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90A" w:rsidRPr="005576C6" w:rsidRDefault="0094390A" w:rsidP="0094390A">
      <w:pPr>
        <w:spacing w:line="276" w:lineRule="auto"/>
        <w:jc w:val="center"/>
        <w:rPr>
          <w:b/>
          <w:sz w:val="24"/>
          <w:szCs w:val="24"/>
        </w:rPr>
      </w:pPr>
      <w:r w:rsidRPr="005576C6">
        <w:rPr>
          <w:b/>
          <w:sz w:val="24"/>
          <w:szCs w:val="24"/>
        </w:rPr>
        <w:t>ROYAL CIVIL SERVICE COMMISSION</w:t>
      </w:r>
    </w:p>
    <w:p w:rsidR="0094390A" w:rsidRPr="005576C6" w:rsidRDefault="0094390A" w:rsidP="0094390A">
      <w:pPr>
        <w:spacing w:line="276" w:lineRule="auto"/>
        <w:jc w:val="center"/>
        <w:rPr>
          <w:sz w:val="24"/>
          <w:szCs w:val="24"/>
        </w:rPr>
      </w:pPr>
      <w:r w:rsidRPr="005576C6">
        <w:rPr>
          <w:b/>
          <w:sz w:val="24"/>
          <w:szCs w:val="24"/>
        </w:rPr>
        <w:t>BHUTAN CIVIL SERVICE EXAMINATION (BCSE) 2014</w:t>
      </w:r>
    </w:p>
    <w:p w:rsidR="0094390A" w:rsidRPr="005576C6" w:rsidRDefault="0094390A" w:rsidP="0094390A">
      <w:pPr>
        <w:spacing w:line="276" w:lineRule="auto"/>
        <w:jc w:val="center"/>
        <w:rPr>
          <w:b/>
          <w:sz w:val="24"/>
          <w:szCs w:val="24"/>
          <w:u w:val="single"/>
        </w:rPr>
      </w:pPr>
      <w:r w:rsidRPr="005576C6">
        <w:rPr>
          <w:b/>
          <w:sz w:val="24"/>
          <w:szCs w:val="24"/>
        </w:rPr>
        <w:t xml:space="preserve">EXAMINATION CATEGORY: </w:t>
      </w:r>
      <w:r w:rsidRPr="005576C6">
        <w:rPr>
          <w:b/>
          <w:sz w:val="24"/>
          <w:szCs w:val="24"/>
          <w:u w:val="single"/>
        </w:rPr>
        <w:t>TECHNICAL</w:t>
      </w:r>
    </w:p>
    <w:p w:rsidR="0094390A" w:rsidRPr="005576C6" w:rsidRDefault="0094390A" w:rsidP="0094390A">
      <w:pPr>
        <w:jc w:val="center"/>
        <w:rPr>
          <w:b/>
          <w:sz w:val="24"/>
          <w:szCs w:val="24"/>
          <w:u w:val="single"/>
        </w:rPr>
      </w:pPr>
    </w:p>
    <w:p w:rsidR="0094390A" w:rsidRPr="005576C6" w:rsidRDefault="0094390A" w:rsidP="0094390A">
      <w:pPr>
        <w:jc w:val="center"/>
        <w:rPr>
          <w:b/>
          <w:sz w:val="24"/>
          <w:szCs w:val="24"/>
        </w:rPr>
      </w:pPr>
      <w:r w:rsidRPr="005576C6">
        <w:rPr>
          <w:b/>
          <w:sz w:val="24"/>
          <w:szCs w:val="24"/>
        </w:rPr>
        <w:t xml:space="preserve">PAPER III: SUBJECT SPECIALIZATION PAPER for </w:t>
      </w:r>
      <w:r w:rsidRPr="005576C6">
        <w:rPr>
          <w:b/>
          <w:i/>
          <w:sz w:val="24"/>
          <w:szCs w:val="24"/>
        </w:rPr>
        <w:t>ARCHITECTURE</w:t>
      </w:r>
    </w:p>
    <w:p w:rsidR="0094390A" w:rsidRPr="005576C6" w:rsidRDefault="0094390A" w:rsidP="0094390A">
      <w:pPr>
        <w:spacing w:line="276" w:lineRule="auto"/>
        <w:jc w:val="center"/>
        <w:rPr>
          <w:b/>
          <w:sz w:val="24"/>
          <w:szCs w:val="24"/>
          <w:u w:val="single"/>
        </w:rPr>
      </w:pPr>
    </w:p>
    <w:p w:rsidR="0094390A" w:rsidRPr="005576C6" w:rsidRDefault="0094390A" w:rsidP="0094390A">
      <w:pPr>
        <w:pBdr>
          <w:top w:val="single" w:sz="4" w:space="1" w:color="auto"/>
        </w:pBdr>
        <w:spacing w:line="276" w:lineRule="auto"/>
        <w:rPr>
          <w:b/>
          <w:sz w:val="24"/>
          <w:szCs w:val="24"/>
        </w:rPr>
      </w:pPr>
    </w:p>
    <w:p w:rsidR="0094390A" w:rsidRPr="005576C6" w:rsidRDefault="0094390A" w:rsidP="0094390A">
      <w:pPr>
        <w:pBdr>
          <w:top w:val="single" w:sz="4" w:space="1" w:color="auto"/>
        </w:pBdr>
        <w:spacing w:line="276" w:lineRule="auto"/>
        <w:rPr>
          <w:sz w:val="24"/>
          <w:szCs w:val="24"/>
        </w:rPr>
      </w:pPr>
      <w:r w:rsidRPr="005576C6">
        <w:rPr>
          <w:b/>
          <w:sz w:val="24"/>
          <w:szCs w:val="24"/>
        </w:rPr>
        <w:t>Date</w:t>
      </w:r>
      <w:r w:rsidRPr="005576C6">
        <w:rPr>
          <w:b/>
          <w:sz w:val="24"/>
          <w:szCs w:val="24"/>
        </w:rPr>
        <w:tab/>
      </w:r>
      <w:r w:rsidRPr="005576C6">
        <w:rPr>
          <w:b/>
          <w:sz w:val="24"/>
          <w:szCs w:val="24"/>
        </w:rPr>
        <w:tab/>
      </w:r>
      <w:r w:rsidRPr="005576C6">
        <w:rPr>
          <w:b/>
          <w:sz w:val="24"/>
          <w:szCs w:val="24"/>
        </w:rPr>
        <w:tab/>
      </w:r>
      <w:r w:rsidRPr="005576C6">
        <w:rPr>
          <w:b/>
          <w:sz w:val="24"/>
          <w:szCs w:val="24"/>
        </w:rPr>
        <w:tab/>
      </w:r>
      <w:r w:rsidRPr="005576C6">
        <w:rPr>
          <w:sz w:val="24"/>
          <w:szCs w:val="24"/>
        </w:rPr>
        <w:t>: 12 October 2014</w:t>
      </w:r>
    </w:p>
    <w:p w:rsidR="0094390A" w:rsidRPr="005576C6" w:rsidRDefault="0094390A" w:rsidP="0094390A">
      <w:pPr>
        <w:spacing w:line="276" w:lineRule="auto"/>
        <w:rPr>
          <w:sz w:val="24"/>
          <w:szCs w:val="24"/>
        </w:rPr>
      </w:pPr>
      <w:r w:rsidRPr="005576C6">
        <w:rPr>
          <w:b/>
          <w:sz w:val="24"/>
          <w:szCs w:val="24"/>
        </w:rPr>
        <w:t>Total Marks</w:t>
      </w:r>
      <w:r w:rsidRPr="005576C6">
        <w:rPr>
          <w:b/>
          <w:sz w:val="24"/>
          <w:szCs w:val="24"/>
        </w:rPr>
        <w:tab/>
      </w:r>
      <w:r w:rsidRPr="005576C6">
        <w:rPr>
          <w:b/>
          <w:sz w:val="24"/>
          <w:szCs w:val="24"/>
        </w:rPr>
        <w:tab/>
      </w:r>
      <w:r w:rsidRPr="005576C6">
        <w:rPr>
          <w:b/>
          <w:sz w:val="24"/>
          <w:szCs w:val="24"/>
        </w:rPr>
        <w:tab/>
      </w:r>
      <w:r w:rsidRPr="005576C6">
        <w:rPr>
          <w:sz w:val="24"/>
          <w:szCs w:val="24"/>
        </w:rPr>
        <w:t>: 100</w:t>
      </w:r>
    </w:p>
    <w:p w:rsidR="0094390A" w:rsidRPr="005576C6" w:rsidRDefault="0094390A" w:rsidP="0094390A">
      <w:pPr>
        <w:spacing w:line="276" w:lineRule="auto"/>
        <w:rPr>
          <w:sz w:val="24"/>
          <w:szCs w:val="24"/>
        </w:rPr>
      </w:pPr>
      <w:r w:rsidRPr="005576C6">
        <w:rPr>
          <w:b/>
          <w:sz w:val="24"/>
          <w:szCs w:val="24"/>
        </w:rPr>
        <w:t>Examination Time</w:t>
      </w:r>
      <w:r w:rsidRPr="005576C6">
        <w:rPr>
          <w:b/>
          <w:sz w:val="24"/>
          <w:szCs w:val="24"/>
        </w:rPr>
        <w:tab/>
      </w:r>
      <w:r w:rsidRPr="005576C6">
        <w:rPr>
          <w:b/>
          <w:sz w:val="24"/>
          <w:szCs w:val="24"/>
        </w:rPr>
        <w:tab/>
      </w:r>
      <w:r w:rsidRPr="005576C6">
        <w:rPr>
          <w:sz w:val="24"/>
          <w:szCs w:val="24"/>
        </w:rPr>
        <w:t>: 150 minutes (2.5 hours)</w:t>
      </w:r>
    </w:p>
    <w:p w:rsidR="0094390A" w:rsidRPr="005576C6" w:rsidRDefault="0094390A" w:rsidP="0094390A">
      <w:pPr>
        <w:pBdr>
          <w:bottom w:val="single" w:sz="4" w:space="1" w:color="auto"/>
        </w:pBdr>
        <w:spacing w:line="276" w:lineRule="auto"/>
        <w:rPr>
          <w:sz w:val="24"/>
          <w:szCs w:val="24"/>
        </w:rPr>
      </w:pPr>
      <w:r w:rsidRPr="005576C6">
        <w:rPr>
          <w:b/>
          <w:sz w:val="24"/>
          <w:szCs w:val="24"/>
        </w:rPr>
        <w:t>Reading Time</w:t>
      </w:r>
      <w:r w:rsidRPr="005576C6">
        <w:rPr>
          <w:b/>
          <w:sz w:val="24"/>
          <w:szCs w:val="24"/>
        </w:rPr>
        <w:tab/>
      </w:r>
      <w:r w:rsidRPr="005576C6">
        <w:rPr>
          <w:b/>
          <w:sz w:val="24"/>
          <w:szCs w:val="24"/>
        </w:rPr>
        <w:tab/>
      </w:r>
      <w:r w:rsidRPr="005576C6">
        <w:rPr>
          <w:b/>
          <w:sz w:val="24"/>
          <w:szCs w:val="24"/>
        </w:rPr>
        <w:tab/>
      </w:r>
      <w:r w:rsidRPr="005576C6">
        <w:rPr>
          <w:sz w:val="24"/>
          <w:szCs w:val="24"/>
        </w:rPr>
        <w:t>: 15 Minutes (prior to examination time)</w:t>
      </w:r>
    </w:p>
    <w:p w:rsidR="0094390A" w:rsidRPr="005576C6" w:rsidRDefault="0094390A" w:rsidP="0094390A">
      <w:pPr>
        <w:rPr>
          <w:b/>
          <w:sz w:val="24"/>
          <w:szCs w:val="24"/>
        </w:rPr>
      </w:pPr>
    </w:p>
    <w:p w:rsidR="0094390A" w:rsidRPr="005576C6" w:rsidRDefault="0094390A" w:rsidP="0094390A">
      <w:pPr>
        <w:spacing w:line="276" w:lineRule="auto"/>
        <w:rPr>
          <w:b/>
          <w:sz w:val="24"/>
          <w:szCs w:val="24"/>
        </w:rPr>
      </w:pPr>
      <w:r w:rsidRPr="005576C6">
        <w:rPr>
          <w:b/>
          <w:sz w:val="24"/>
          <w:szCs w:val="24"/>
        </w:rPr>
        <w:t xml:space="preserve">GENERAL INSTRUCTIONS: </w:t>
      </w:r>
    </w:p>
    <w:p w:rsidR="0094390A" w:rsidRPr="005576C6" w:rsidRDefault="0094390A" w:rsidP="0094390A">
      <w:pPr>
        <w:spacing w:line="276" w:lineRule="auto"/>
        <w:rPr>
          <w:b/>
          <w:sz w:val="24"/>
          <w:szCs w:val="24"/>
        </w:rPr>
      </w:pPr>
    </w:p>
    <w:p w:rsidR="0094390A" w:rsidRPr="005576C6" w:rsidRDefault="0094390A" w:rsidP="0094390A">
      <w:pPr>
        <w:pStyle w:val="ListParagraph"/>
        <w:numPr>
          <w:ilvl w:val="0"/>
          <w:numId w:val="32"/>
        </w:numPr>
        <w:spacing w:after="0" w:line="324" w:lineRule="auto"/>
        <w:rPr>
          <w:rFonts w:ascii="Times New Roman" w:hAnsi="Times New Roman"/>
          <w:sz w:val="24"/>
          <w:szCs w:val="24"/>
        </w:rPr>
      </w:pPr>
      <w:r w:rsidRPr="005576C6">
        <w:rPr>
          <w:rFonts w:ascii="Times New Roman" w:hAnsi="Times New Roman"/>
          <w:sz w:val="24"/>
          <w:szCs w:val="24"/>
        </w:rPr>
        <w:t>Write your Roll Number clearly and correctly on the Answer Booklet.</w:t>
      </w:r>
    </w:p>
    <w:p w:rsidR="0094390A" w:rsidRPr="005576C6" w:rsidRDefault="0094390A" w:rsidP="0094390A">
      <w:pPr>
        <w:pStyle w:val="ListParagraph"/>
        <w:numPr>
          <w:ilvl w:val="0"/>
          <w:numId w:val="32"/>
        </w:numPr>
        <w:spacing w:after="0" w:line="324" w:lineRule="auto"/>
        <w:rPr>
          <w:rFonts w:ascii="Times New Roman" w:hAnsi="Times New Roman"/>
          <w:sz w:val="24"/>
          <w:szCs w:val="24"/>
        </w:rPr>
      </w:pPr>
      <w:r w:rsidRPr="005576C6">
        <w:rPr>
          <w:rFonts w:ascii="Times New Roman" w:hAnsi="Times New Roman"/>
          <w:sz w:val="24"/>
          <w:szCs w:val="24"/>
        </w:rPr>
        <w:t>The first 15 minutes is being provided to check the number of pages of Question Paper, printing errors, clarify doubts and to read the instructions. You are NOT permitted to write during this time.</w:t>
      </w:r>
    </w:p>
    <w:p w:rsidR="0094390A" w:rsidRPr="005576C6" w:rsidRDefault="0094390A" w:rsidP="0094390A">
      <w:pPr>
        <w:pStyle w:val="ListParagraph"/>
        <w:numPr>
          <w:ilvl w:val="0"/>
          <w:numId w:val="32"/>
        </w:numPr>
        <w:autoSpaceDE w:val="0"/>
        <w:autoSpaceDN w:val="0"/>
        <w:adjustRightInd w:val="0"/>
        <w:spacing w:after="0" w:line="324" w:lineRule="auto"/>
        <w:jc w:val="both"/>
        <w:rPr>
          <w:rFonts w:ascii="Times New Roman" w:hAnsi="Times New Roman"/>
          <w:sz w:val="24"/>
          <w:szCs w:val="24"/>
          <w:lang w:val="en-GB"/>
        </w:rPr>
      </w:pPr>
      <w:r w:rsidRPr="005576C6">
        <w:rPr>
          <w:rFonts w:ascii="Times New Roman" w:hAnsi="Times New Roman"/>
          <w:sz w:val="24"/>
          <w:szCs w:val="24"/>
          <w:lang w:val="en-GB"/>
        </w:rPr>
        <w:t xml:space="preserve">This paper consists of </w:t>
      </w:r>
      <w:r w:rsidRPr="005576C6">
        <w:rPr>
          <w:rFonts w:ascii="Times New Roman" w:hAnsi="Times New Roman"/>
          <w:b/>
          <w:sz w:val="24"/>
          <w:szCs w:val="24"/>
          <w:lang w:val="en-GB"/>
        </w:rPr>
        <w:t>TWO SECTIONS</w:t>
      </w:r>
      <w:r w:rsidRPr="005576C6">
        <w:rPr>
          <w:rFonts w:ascii="Times New Roman" w:hAnsi="Times New Roman"/>
          <w:sz w:val="24"/>
          <w:szCs w:val="24"/>
          <w:lang w:val="en-GB"/>
        </w:rPr>
        <w:t xml:space="preserve">,  namely </w:t>
      </w:r>
      <w:r w:rsidRPr="005576C6">
        <w:rPr>
          <w:rFonts w:ascii="Times New Roman" w:hAnsi="Times New Roman"/>
          <w:bCs/>
          <w:sz w:val="24"/>
          <w:szCs w:val="24"/>
          <w:lang w:val="en-GB"/>
        </w:rPr>
        <w:t>SECTION A and SECTION B</w:t>
      </w:r>
      <w:r w:rsidRPr="005576C6">
        <w:rPr>
          <w:rFonts w:ascii="Times New Roman" w:hAnsi="Times New Roman"/>
          <w:sz w:val="24"/>
          <w:szCs w:val="24"/>
          <w:lang w:val="en-GB"/>
        </w:rPr>
        <w:t>:</w:t>
      </w:r>
    </w:p>
    <w:p w:rsidR="0094390A" w:rsidRPr="005576C6" w:rsidRDefault="0094390A" w:rsidP="0094390A">
      <w:pPr>
        <w:pStyle w:val="ListParagraph"/>
        <w:numPr>
          <w:ilvl w:val="0"/>
          <w:numId w:val="33"/>
        </w:numPr>
        <w:spacing w:after="0" w:line="324" w:lineRule="auto"/>
        <w:rPr>
          <w:rFonts w:ascii="Times New Roman" w:hAnsi="Times New Roman"/>
          <w:sz w:val="24"/>
          <w:szCs w:val="24"/>
        </w:rPr>
      </w:pPr>
      <w:r w:rsidRPr="005576C6">
        <w:rPr>
          <w:rFonts w:ascii="Times New Roman" w:hAnsi="Times New Roman"/>
          <w:b/>
          <w:sz w:val="24"/>
          <w:szCs w:val="24"/>
        </w:rPr>
        <w:t>SECTION A</w:t>
      </w:r>
      <w:r w:rsidRPr="005576C6">
        <w:rPr>
          <w:rFonts w:ascii="Times New Roman" w:hAnsi="Times New Roman"/>
          <w:sz w:val="24"/>
          <w:szCs w:val="24"/>
        </w:rPr>
        <w:t xml:space="preserve"> has two parts:</w:t>
      </w:r>
      <w:r w:rsidRPr="005576C6">
        <w:rPr>
          <w:rFonts w:ascii="Times New Roman" w:hAnsi="Times New Roman"/>
          <w:sz w:val="24"/>
          <w:szCs w:val="24"/>
        </w:rPr>
        <w:tab/>
        <w:t xml:space="preserve">Part I </w:t>
      </w:r>
      <w:r w:rsidRPr="005576C6">
        <w:rPr>
          <w:rFonts w:ascii="Times New Roman" w:hAnsi="Times New Roman"/>
          <w:sz w:val="24"/>
          <w:szCs w:val="24"/>
        </w:rPr>
        <w:tab/>
        <w:t>-</w:t>
      </w:r>
      <w:r w:rsidRPr="005576C6">
        <w:rPr>
          <w:rFonts w:ascii="Times New Roman" w:hAnsi="Times New Roman"/>
          <w:sz w:val="24"/>
          <w:szCs w:val="24"/>
        </w:rPr>
        <w:tab/>
        <w:t>30 Multiple-Choice Questions</w:t>
      </w:r>
    </w:p>
    <w:p w:rsidR="0094390A" w:rsidRPr="005576C6" w:rsidRDefault="0094390A" w:rsidP="0094390A">
      <w:pPr>
        <w:pStyle w:val="ListParagraph"/>
        <w:spacing w:after="0" w:line="324" w:lineRule="auto"/>
        <w:ind w:left="4320"/>
        <w:rPr>
          <w:rFonts w:ascii="Times New Roman" w:hAnsi="Times New Roman"/>
          <w:sz w:val="24"/>
          <w:szCs w:val="24"/>
        </w:rPr>
      </w:pPr>
      <w:r w:rsidRPr="005576C6">
        <w:rPr>
          <w:rFonts w:ascii="Times New Roman" w:hAnsi="Times New Roman"/>
          <w:sz w:val="24"/>
          <w:szCs w:val="24"/>
        </w:rPr>
        <w:t xml:space="preserve">Part II </w:t>
      </w:r>
      <w:r w:rsidRPr="005576C6">
        <w:rPr>
          <w:rFonts w:ascii="Times New Roman" w:hAnsi="Times New Roman"/>
          <w:sz w:val="24"/>
          <w:szCs w:val="24"/>
        </w:rPr>
        <w:tab/>
        <w:t>-</w:t>
      </w:r>
      <w:r w:rsidRPr="005576C6">
        <w:rPr>
          <w:rFonts w:ascii="Times New Roman" w:hAnsi="Times New Roman"/>
          <w:sz w:val="24"/>
          <w:szCs w:val="24"/>
        </w:rPr>
        <w:tab/>
        <w:t xml:space="preserve">4 Short Answer Questions </w:t>
      </w:r>
    </w:p>
    <w:p w:rsidR="0094390A" w:rsidRPr="005576C6" w:rsidRDefault="0094390A" w:rsidP="0094390A">
      <w:pPr>
        <w:spacing w:line="324" w:lineRule="auto"/>
        <w:ind w:left="540" w:firstLine="720"/>
        <w:rPr>
          <w:sz w:val="24"/>
          <w:szCs w:val="24"/>
        </w:rPr>
      </w:pPr>
      <w:r w:rsidRPr="005576C6">
        <w:rPr>
          <w:sz w:val="24"/>
          <w:szCs w:val="24"/>
        </w:rPr>
        <w:t>All questions under SECTION A are COMPULSORY.</w:t>
      </w:r>
    </w:p>
    <w:p w:rsidR="0094390A" w:rsidRPr="005576C6" w:rsidRDefault="0094390A" w:rsidP="0094390A">
      <w:pPr>
        <w:spacing w:line="324" w:lineRule="auto"/>
        <w:ind w:left="540" w:firstLine="720"/>
        <w:rPr>
          <w:sz w:val="24"/>
          <w:szCs w:val="24"/>
        </w:rPr>
      </w:pPr>
    </w:p>
    <w:p w:rsidR="0094390A" w:rsidRPr="005576C6" w:rsidRDefault="0094390A" w:rsidP="0094390A">
      <w:pPr>
        <w:pStyle w:val="ListParagraph"/>
        <w:numPr>
          <w:ilvl w:val="0"/>
          <w:numId w:val="33"/>
        </w:numPr>
        <w:spacing w:after="0" w:line="324" w:lineRule="auto"/>
        <w:jc w:val="both"/>
        <w:rPr>
          <w:rFonts w:ascii="Times New Roman" w:hAnsi="Times New Roman"/>
          <w:sz w:val="24"/>
          <w:szCs w:val="24"/>
        </w:rPr>
      </w:pPr>
      <w:r w:rsidRPr="005576C6">
        <w:rPr>
          <w:rFonts w:ascii="Times New Roman" w:hAnsi="Times New Roman"/>
          <w:b/>
          <w:sz w:val="24"/>
          <w:szCs w:val="24"/>
        </w:rPr>
        <w:t>SECTION B</w:t>
      </w:r>
      <w:r w:rsidRPr="005576C6">
        <w:rPr>
          <w:rFonts w:ascii="Times New Roman" w:hAnsi="Times New Roman"/>
          <w:sz w:val="24"/>
          <w:szCs w:val="24"/>
        </w:rPr>
        <w:t xml:space="preserve"> consists of two Case Studies. Choose only ONE case study and answer the questions under your choice.</w:t>
      </w:r>
      <w:r w:rsidRPr="005576C6">
        <w:rPr>
          <w:rFonts w:ascii="Times New Roman" w:hAnsi="Times New Roman"/>
          <w:sz w:val="24"/>
          <w:szCs w:val="24"/>
        </w:rPr>
        <w:tab/>
      </w:r>
    </w:p>
    <w:p w:rsidR="0094390A" w:rsidRPr="005576C6" w:rsidRDefault="0094390A" w:rsidP="0094390A">
      <w:pPr>
        <w:pStyle w:val="ListParagraph"/>
        <w:numPr>
          <w:ilvl w:val="0"/>
          <w:numId w:val="32"/>
        </w:numPr>
        <w:autoSpaceDE w:val="0"/>
        <w:autoSpaceDN w:val="0"/>
        <w:adjustRightInd w:val="0"/>
        <w:spacing w:after="0" w:line="324" w:lineRule="auto"/>
        <w:jc w:val="both"/>
        <w:rPr>
          <w:rFonts w:ascii="Times New Roman" w:hAnsi="Times New Roman"/>
          <w:bCs/>
          <w:sz w:val="24"/>
          <w:szCs w:val="24"/>
          <w:lang w:val="en-GB"/>
        </w:rPr>
      </w:pPr>
      <w:r w:rsidRPr="005576C6">
        <w:rPr>
          <w:rFonts w:ascii="Times New Roman" w:hAnsi="Times New Roman"/>
          <w:bCs/>
          <w:sz w:val="24"/>
          <w:szCs w:val="24"/>
          <w:lang w:val="en-GB"/>
        </w:rPr>
        <w:t>All answers should be written with correct numbering of Section, Part and Question Number in the Answer Booklet provided to you. Note that a</w:t>
      </w:r>
      <w:r w:rsidRPr="005576C6">
        <w:rPr>
          <w:rFonts w:ascii="Times New Roman" w:hAnsi="Times New Roman"/>
          <w:sz w:val="24"/>
          <w:szCs w:val="24"/>
          <w:lang w:val="en-GB"/>
        </w:rPr>
        <w:t>ny answer written without indicating any or correct Section, Part and Question Number will NOT be evaluated and no marks would be awarded.</w:t>
      </w:r>
    </w:p>
    <w:p w:rsidR="0094390A" w:rsidRPr="005576C6" w:rsidRDefault="0094390A" w:rsidP="0094390A">
      <w:pPr>
        <w:pStyle w:val="ListParagraph"/>
        <w:numPr>
          <w:ilvl w:val="0"/>
          <w:numId w:val="32"/>
        </w:numPr>
        <w:autoSpaceDE w:val="0"/>
        <w:autoSpaceDN w:val="0"/>
        <w:adjustRightInd w:val="0"/>
        <w:spacing w:after="0" w:line="324" w:lineRule="auto"/>
        <w:jc w:val="both"/>
        <w:rPr>
          <w:rFonts w:ascii="Times New Roman" w:hAnsi="Times New Roman"/>
          <w:sz w:val="24"/>
          <w:szCs w:val="24"/>
          <w:lang w:val="en-GB"/>
        </w:rPr>
      </w:pPr>
      <w:r w:rsidRPr="005576C6">
        <w:rPr>
          <w:rFonts w:ascii="Times New Roman" w:hAnsi="Times New Roman"/>
          <w:sz w:val="24"/>
          <w:szCs w:val="24"/>
        </w:rPr>
        <w:t xml:space="preserve"> </w:t>
      </w:r>
      <w:r w:rsidRPr="005576C6">
        <w:rPr>
          <w:rFonts w:ascii="Times New Roman" w:hAnsi="Times New Roman"/>
          <w:sz w:val="24"/>
          <w:szCs w:val="24"/>
          <w:lang w:val="en-GB"/>
        </w:rPr>
        <w:t>Begin each Section and Part in a fresh page of the Answer Booklet.</w:t>
      </w:r>
    </w:p>
    <w:p w:rsidR="0094390A" w:rsidRPr="005576C6" w:rsidRDefault="0094390A" w:rsidP="0094390A">
      <w:pPr>
        <w:pStyle w:val="ListParagraph"/>
        <w:numPr>
          <w:ilvl w:val="0"/>
          <w:numId w:val="32"/>
        </w:numPr>
        <w:autoSpaceDE w:val="0"/>
        <w:autoSpaceDN w:val="0"/>
        <w:adjustRightInd w:val="0"/>
        <w:spacing w:after="0" w:line="324" w:lineRule="auto"/>
        <w:jc w:val="both"/>
        <w:rPr>
          <w:rFonts w:ascii="Times New Roman" w:hAnsi="Times New Roman"/>
          <w:sz w:val="24"/>
          <w:szCs w:val="24"/>
          <w:lang w:val="en-GB"/>
        </w:rPr>
      </w:pPr>
      <w:r w:rsidRPr="005576C6">
        <w:rPr>
          <w:rFonts w:ascii="Times New Roman" w:hAnsi="Times New Roman"/>
          <w:sz w:val="24"/>
          <w:szCs w:val="24"/>
          <w:lang w:val="en-GB"/>
        </w:rPr>
        <w:t>You are not permitted to tear off any sheet(s) of the Answer Booklet as well as the Question Paper.</w:t>
      </w:r>
    </w:p>
    <w:p w:rsidR="0094390A" w:rsidRPr="005576C6" w:rsidRDefault="0094390A" w:rsidP="0094390A">
      <w:pPr>
        <w:pStyle w:val="ListParagraph"/>
        <w:numPr>
          <w:ilvl w:val="0"/>
          <w:numId w:val="32"/>
        </w:numPr>
        <w:autoSpaceDE w:val="0"/>
        <w:autoSpaceDN w:val="0"/>
        <w:adjustRightInd w:val="0"/>
        <w:spacing w:after="0" w:line="324" w:lineRule="auto"/>
        <w:jc w:val="both"/>
        <w:rPr>
          <w:rFonts w:ascii="Times New Roman" w:hAnsi="Times New Roman"/>
          <w:sz w:val="24"/>
          <w:szCs w:val="24"/>
          <w:lang w:val="en-GB"/>
        </w:rPr>
      </w:pPr>
      <w:r w:rsidRPr="005576C6">
        <w:rPr>
          <w:rFonts w:ascii="Times New Roman" w:hAnsi="Times New Roman"/>
          <w:sz w:val="24"/>
          <w:szCs w:val="24"/>
          <w:lang w:val="en-GB"/>
        </w:rPr>
        <w:t>Use of any other paper including paper for rough work is not permitted.</w:t>
      </w:r>
    </w:p>
    <w:p w:rsidR="0094390A" w:rsidRPr="005576C6" w:rsidRDefault="0094390A" w:rsidP="0094390A">
      <w:pPr>
        <w:pStyle w:val="ListParagraph"/>
        <w:numPr>
          <w:ilvl w:val="0"/>
          <w:numId w:val="32"/>
        </w:numPr>
        <w:autoSpaceDE w:val="0"/>
        <w:autoSpaceDN w:val="0"/>
        <w:adjustRightInd w:val="0"/>
        <w:spacing w:after="0" w:line="324" w:lineRule="auto"/>
        <w:jc w:val="both"/>
        <w:rPr>
          <w:rFonts w:ascii="Times New Roman" w:eastAsia="Times New Roman" w:hAnsi="Times New Roman"/>
          <w:sz w:val="24"/>
          <w:szCs w:val="24"/>
          <w:lang w:val="en-GB"/>
        </w:rPr>
      </w:pPr>
      <w:r w:rsidRPr="005576C6">
        <w:rPr>
          <w:rFonts w:ascii="Times New Roman" w:hAnsi="Times New Roman"/>
          <w:sz w:val="24"/>
          <w:szCs w:val="24"/>
          <w:lang w:val="en-GB"/>
        </w:rPr>
        <w:t>You are required to hand over the Answer Booklet to the Invigilator before leaving the examination hall.</w:t>
      </w:r>
    </w:p>
    <w:p w:rsidR="0094390A" w:rsidRPr="005576C6" w:rsidRDefault="0094390A" w:rsidP="0094390A">
      <w:pPr>
        <w:pStyle w:val="ListParagraph"/>
        <w:numPr>
          <w:ilvl w:val="0"/>
          <w:numId w:val="32"/>
        </w:numPr>
        <w:autoSpaceDE w:val="0"/>
        <w:autoSpaceDN w:val="0"/>
        <w:adjustRightInd w:val="0"/>
        <w:spacing w:after="0" w:line="324" w:lineRule="auto"/>
        <w:jc w:val="both"/>
        <w:rPr>
          <w:rFonts w:ascii="Times New Roman" w:eastAsia="Times New Roman" w:hAnsi="Times New Roman"/>
          <w:sz w:val="24"/>
          <w:szCs w:val="24"/>
          <w:lang w:val="en-GB"/>
        </w:rPr>
      </w:pPr>
      <w:r w:rsidRPr="005576C6">
        <w:rPr>
          <w:rFonts w:ascii="Times New Roman" w:hAnsi="Times New Roman"/>
          <w:sz w:val="24"/>
          <w:szCs w:val="24"/>
          <w:lang w:val="en-GB"/>
        </w:rPr>
        <w:t xml:space="preserve">This paper has </w:t>
      </w:r>
      <w:r w:rsidRPr="005576C6">
        <w:rPr>
          <w:rFonts w:ascii="Times New Roman" w:hAnsi="Times New Roman"/>
          <w:b/>
          <w:sz w:val="24"/>
          <w:szCs w:val="24"/>
          <w:lang w:val="en-GB"/>
        </w:rPr>
        <w:t xml:space="preserve">08 </w:t>
      </w:r>
      <w:r w:rsidRPr="005576C6">
        <w:rPr>
          <w:rFonts w:ascii="Times New Roman" w:hAnsi="Times New Roman"/>
          <w:sz w:val="24"/>
          <w:szCs w:val="24"/>
          <w:lang w:val="en-GB"/>
        </w:rPr>
        <w:t>printed</w:t>
      </w:r>
      <w:r>
        <w:rPr>
          <w:rFonts w:ascii="Times New Roman" w:hAnsi="Times New Roman"/>
          <w:sz w:val="24"/>
          <w:szCs w:val="24"/>
          <w:lang w:val="en-GB"/>
        </w:rPr>
        <w:t xml:space="preserve"> pages in all, ex</w:t>
      </w:r>
      <w:r w:rsidRPr="005576C6">
        <w:rPr>
          <w:rFonts w:ascii="Times New Roman" w:hAnsi="Times New Roman"/>
          <w:sz w:val="24"/>
          <w:szCs w:val="24"/>
          <w:lang w:val="en-GB"/>
        </w:rPr>
        <w:t>cluding this instruction page.</w:t>
      </w:r>
    </w:p>
    <w:p w:rsidR="0094390A" w:rsidRPr="005576C6" w:rsidRDefault="0094390A" w:rsidP="0094390A">
      <w:pPr>
        <w:spacing w:line="276" w:lineRule="auto"/>
        <w:ind w:left="360"/>
        <w:jc w:val="both"/>
        <w:rPr>
          <w:sz w:val="24"/>
          <w:szCs w:val="24"/>
          <w:lang w:val="en-GB"/>
        </w:rPr>
      </w:pPr>
    </w:p>
    <w:p w:rsidR="0094390A" w:rsidRPr="005576C6" w:rsidRDefault="0094390A" w:rsidP="0094390A">
      <w:pPr>
        <w:spacing w:line="276" w:lineRule="auto"/>
        <w:ind w:left="360"/>
        <w:jc w:val="both"/>
        <w:rPr>
          <w:sz w:val="24"/>
          <w:szCs w:val="24"/>
          <w:lang w:val="en-GB"/>
        </w:rPr>
      </w:pPr>
    </w:p>
    <w:p w:rsidR="0094390A" w:rsidRPr="005576C6" w:rsidRDefault="0094390A" w:rsidP="0094390A">
      <w:pPr>
        <w:spacing w:line="276" w:lineRule="auto"/>
        <w:ind w:left="360"/>
        <w:jc w:val="center"/>
        <w:rPr>
          <w:b/>
          <w:sz w:val="24"/>
          <w:szCs w:val="24"/>
          <w:lang w:val="en-GB"/>
        </w:rPr>
      </w:pPr>
      <w:r w:rsidRPr="005576C6">
        <w:rPr>
          <w:b/>
          <w:sz w:val="24"/>
          <w:szCs w:val="24"/>
          <w:lang w:val="en-GB"/>
        </w:rPr>
        <w:t>GOOD LUCK!</w:t>
      </w:r>
    </w:p>
    <w:p w:rsidR="0094390A" w:rsidRDefault="0094390A" w:rsidP="0094390A"/>
    <w:p w:rsidR="0094390A" w:rsidRPr="00DF10AD" w:rsidRDefault="0094390A" w:rsidP="0094390A">
      <w:pPr>
        <w:adjustRightInd/>
        <w:spacing w:before="756" w:line="276" w:lineRule="auto"/>
        <w:ind w:left="3672"/>
        <w:rPr>
          <w:b/>
          <w:bCs/>
          <w:sz w:val="22"/>
          <w:szCs w:val="22"/>
        </w:rPr>
        <w:sectPr w:rsidR="0094390A" w:rsidRPr="00DF10AD" w:rsidSect="0094390A">
          <w:headerReference w:type="default" r:id="rId8"/>
          <w:pgSz w:w="11918" w:h="16854"/>
          <w:pgMar w:top="1430" w:right="1337" w:bottom="959" w:left="1394" w:header="669" w:footer="945" w:gutter="0"/>
          <w:pgNumType w:start="0"/>
          <w:cols w:space="720"/>
          <w:noEndnote/>
        </w:sectPr>
      </w:pPr>
    </w:p>
    <w:p w:rsidR="0094390A" w:rsidRDefault="0094390A" w:rsidP="0094390A">
      <w:pPr>
        <w:adjustRightInd/>
        <w:spacing w:line="290" w:lineRule="auto"/>
        <w:jc w:val="center"/>
        <w:rPr>
          <w:b/>
          <w:bCs/>
          <w:spacing w:val="7"/>
          <w:sz w:val="24"/>
          <w:szCs w:val="24"/>
          <w:u w:val="single"/>
        </w:rPr>
      </w:pPr>
      <w:r>
        <w:rPr>
          <w:b/>
          <w:bCs/>
          <w:sz w:val="28"/>
          <w:szCs w:val="28"/>
        </w:rPr>
        <w:lastRenderedPageBreak/>
        <w:t>SECTION A</w:t>
      </w:r>
      <w:r>
        <w:rPr>
          <w:b/>
          <w:bCs/>
          <w:sz w:val="28"/>
          <w:szCs w:val="28"/>
        </w:rPr>
        <w:br/>
      </w:r>
      <w:r>
        <w:rPr>
          <w:b/>
          <w:bCs/>
          <w:spacing w:val="7"/>
          <w:sz w:val="24"/>
          <w:szCs w:val="24"/>
          <w:u w:val="single"/>
        </w:rPr>
        <w:t xml:space="preserve">PART I - Multiple Choice Questions (30 Marks) </w:t>
      </w:r>
    </w:p>
    <w:p w:rsidR="0094390A" w:rsidRDefault="0094390A" w:rsidP="0094390A">
      <w:pPr>
        <w:adjustRightInd/>
        <w:spacing w:before="360" w:line="276" w:lineRule="auto"/>
        <w:jc w:val="both"/>
        <w:rPr>
          <w:b/>
          <w:bCs/>
          <w:sz w:val="24"/>
          <w:szCs w:val="24"/>
        </w:rPr>
      </w:pPr>
      <w:r>
        <w:rPr>
          <w:b/>
          <w:bCs/>
          <w:spacing w:val="-4"/>
          <w:sz w:val="24"/>
          <w:szCs w:val="24"/>
        </w:rPr>
        <w:t xml:space="preserve">Choose the correct answer and write down the letter of the correct answer chosen in the </w:t>
      </w:r>
      <w:r>
        <w:rPr>
          <w:b/>
          <w:bCs/>
          <w:spacing w:val="3"/>
          <w:sz w:val="24"/>
          <w:szCs w:val="24"/>
        </w:rPr>
        <w:t xml:space="preserve">Answer Booklet against the question number. </w:t>
      </w:r>
      <w:proofErr w:type="gramStart"/>
      <w:r>
        <w:rPr>
          <w:b/>
          <w:bCs/>
          <w:spacing w:val="3"/>
          <w:sz w:val="24"/>
          <w:szCs w:val="24"/>
        </w:rPr>
        <w:t>E.g. 31 (c).</w:t>
      </w:r>
      <w:proofErr w:type="gramEnd"/>
      <w:r>
        <w:rPr>
          <w:b/>
          <w:bCs/>
          <w:spacing w:val="3"/>
          <w:sz w:val="24"/>
          <w:szCs w:val="24"/>
        </w:rPr>
        <w:t xml:space="preserve"> Each question carries ONE </w:t>
      </w:r>
      <w:r>
        <w:rPr>
          <w:b/>
          <w:bCs/>
          <w:spacing w:val="4"/>
          <w:sz w:val="24"/>
          <w:szCs w:val="24"/>
        </w:rPr>
        <w:t xml:space="preserve">mark. Any double writing, smudgy answers or writing more than one choice shall not </w:t>
      </w:r>
      <w:r>
        <w:rPr>
          <w:b/>
          <w:bCs/>
          <w:sz w:val="24"/>
          <w:szCs w:val="24"/>
        </w:rPr>
        <w:t>be evaluated.</w:t>
      </w:r>
    </w:p>
    <w:p w:rsidR="0094390A" w:rsidRDefault="0094390A" w:rsidP="0094390A">
      <w:pPr>
        <w:pStyle w:val="NoSpacing"/>
      </w:pPr>
    </w:p>
    <w:p w:rsidR="0094390A" w:rsidRPr="004B2863" w:rsidRDefault="0094390A" w:rsidP="0094390A">
      <w:pPr>
        <w:numPr>
          <w:ilvl w:val="0"/>
          <w:numId w:val="2"/>
        </w:numPr>
        <w:tabs>
          <w:tab w:val="left" w:pos="450"/>
        </w:tabs>
        <w:spacing w:line="360" w:lineRule="auto"/>
        <w:ind w:left="450" w:hanging="450"/>
        <w:rPr>
          <w:sz w:val="24"/>
          <w:szCs w:val="24"/>
        </w:rPr>
      </w:pPr>
      <w:r w:rsidRPr="004B2863">
        <w:rPr>
          <w:sz w:val="24"/>
          <w:szCs w:val="24"/>
        </w:rPr>
        <w:t xml:space="preserve">Greek architecture was essentially. </w:t>
      </w:r>
    </w:p>
    <w:p w:rsidR="0094390A" w:rsidRPr="004B2863" w:rsidRDefault="0094390A" w:rsidP="0094390A">
      <w:pPr>
        <w:numPr>
          <w:ilvl w:val="0"/>
          <w:numId w:val="3"/>
        </w:numPr>
        <w:tabs>
          <w:tab w:val="left" w:pos="450"/>
        </w:tabs>
        <w:spacing w:line="360" w:lineRule="auto"/>
        <w:ind w:left="450" w:hanging="90"/>
        <w:rPr>
          <w:sz w:val="24"/>
          <w:szCs w:val="24"/>
        </w:rPr>
      </w:pPr>
      <w:r w:rsidRPr="004B2863">
        <w:rPr>
          <w:sz w:val="24"/>
          <w:szCs w:val="24"/>
        </w:rPr>
        <w:t xml:space="preserve">Helm Roof </w:t>
      </w:r>
      <w:r>
        <w:rPr>
          <w:sz w:val="24"/>
          <w:szCs w:val="24"/>
        </w:rPr>
        <w:t xml:space="preserve"> </w:t>
      </w:r>
    </w:p>
    <w:p w:rsidR="0094390A" w:rsidRPr="004B2863" w:rsidRDefault="0094390A" w:rsidP="0094390A">
      <w:pPr>
        <w:numPr>
          <w:ilvl w:val="0"/>
          <w:numId w:val="3"/>
        </w:numPr>
        <w:tabs>
          <w:tab w:val="left" w:pos="450"/>
        </w:tabs>
        <w:spacing w:line="360" w:lineRule="auto"/>
        <w:ind w:left="450" w:hanging="90"/>
        <w:rPr>
          <w:sz w:val="24"/>
          <w:szCs w:val="24"/>
        </w:rPr>
      </w:pPr>
      <w:r w:rsidRPr="004B2863">
        <w:rPr>
          <w:sz w:val="24"/>
          <w:szCs w:val="24"/>
        </w:rPr>
        <w:t xml:space="preserve">Domical roof construction </w:t>
      </w:r>
    </w:p>
    <w:p w:rsidR="0094390A" w:rsidRPr="003734BC" w:rsidRDefault="0094390A" w:rsidP="0094390A">
      <w:pPr>
        <w:numPr>
          <w:ilvl w:val="0"/>
          <w:numId w:val="3"/>
        </w:numPr>
        <w:tabs>
          <w:tab w:val="left" w:pos="450"/>
        </w:tabs>
        <w:spacing w:line="360" w:lineRule="auto"/>
        <w:ind w:left="450" w:hanging="90"/>
        <w:rPr>
          <w:sz w:val="24"/>
          <w:szCs w:val="24"/>
        </w:rPr>
      </w:pPr>
      <w:r w:rsidRPr="003734BC">
        <w:rPr>
          <w:sz w:val="24"/>
          <w:szCs w:val="24"/>
        </w:rPr>
        <w:t xml:space="preserve">Columnar </w:t>
      </w:r>
      <w:proofErr w:type="spellStart"/>
      <w:r w:rsidRPr="003734BC">
        <w:rPr>
          <w:sz w:val="24"/>
          <w:szCs w:val="24"/>
        </w:rPr>
        <w:t>trabeated</w:t>
      </w:r>
      <w:proofErr w:type="spellEnd"/>
      <w:r w:rsidRPr="003734BC">
        <w:rPr>
          <w:sz w:val="24"/>
          <w:szCs w:val="24"/>
        </w:rPr>
        <w:t xml:space="preserve"> </w:t>
      </w:r>
    </w:p>
    <w:p w:rsidR="0094390A" w:rsidRPr="004B2863" w:rsidRDefault="0094390A" w:rsidP="0094390A">
      <w:pPr>
        <w:numPr>
          <w:ilvl w:val="0"/>
          <w:numId w:val="3"/>
        </w:numPr>
        <w:tabs>
          <w:tab w:val="left" w:pos="450"/>
        </w:tabs>
        <w:spacing w:line="360" w:lineRule="auto"/>
        <w:ind w:left="450" w:hanging="90"/>
        <w:rPr>
          <w:sz w:val="24"/>
          <w:szCs w:val="24"/>
        </w:rPr>
      </w:pPr>
      <w:r w:rsidRPr="004B2863">
        <w:rPr>
          <w:sz w:val="24"/>
          <w:szCs w:val="24"/>
        </w:rPr>
        <w:t xml:space="preserve">Arch and vault </w:t>
      </w:r>
    </w:p>
    <w:p w:rsidR="0094390A" w:rsidRPr="00AE12E3" w:rsidRDefault="0094390A" w:rsidP="0094390A">
      <w:pPr>
        <w:numPr>
          <w:ilvl w:val="0"/>
          <w:numId w:val="2"/>
        </w:numPr>
        <w:tabs>
          <w:tab w:val="left" w:pos="450"/>
        </w:tabs>
        <w:spacing w:line="360" w:lineRule="auto"/>
        <w:ind w:left="450" w:hanging="450"/>
        <w:rPr>
          <w:sz w:val="24"/>
          <w:szCs w:val="24"/>
        </w:rPr>
      </w:pPr>
      <w:r w:rsidRPr="00AE12E3">
        <w:rPr>
          <w:sz w:val="24"/>
          <w:szCs w:val="24"/>
        </w:rPr>
        <w:t xml:space="preserve">Which historic style of architecture first introduced the clerestory? </w:t>
      </w:r>
    </w:p>
    <w:p w:rsidR="0094390A" w:rsidRPr="004B2863" w:rsidRDefault="0094390A" w:rsidP="0094390A">
      <w:pPr>
        <w:numPr>
          <w:ilvl w:val="0"/>
          <w:numId w:val="4"/>
        </w:numPr>
        <w:tabs>
          <w:tab w:val="left" w:pos="450"/>
        </w:tabs>
        <w:spacing w:line="360" w:lineRule="auto"/>
        <w:ind w:left="450" w:hanging="90"/>
        <w:rPr>
          <w:sz w:val="24"/>
          <w:szCs w:val="24"/>
        </w:rPr>
      </w:pPr>
      <w:r w:rsidRPr="004B2863">
        <w:rPr>
          <w:sz w:val="24"/>
          <w:szCs w:val="24"/>
        </w:rPr>
        <w:t xml:space="preserve">West Asiatic </w:t>
      </w:r>
    </w:p>
    <w:p w:rsidR="0094390A" w:rsidRPr="004B2863" w:rsidRDefault="0094390A" w:rsidP="0094390A">
      <w:pPr>
        <w:numPr>
          <w:ilvl w:val="0"/>
          <w:numId w:val="4"/>
        </w:numPr>
        <w:tabs>
          <w:tab w:val="left" w:pos="450"/>
        </w:tabs>
        <w:spacing w:line="360" w:lineRule="auto"/>
        <w:ind w:left="450" w:hanging="90"/>
        <w:rPr>
          <w:sz w:val="24"/>
          <w:szCs w:val="24"/>
        </w:rPr>
      </w:pPr>
      <w:r w:rsidRPr="004B2863">
        <w:rPr>
          <w:sz w:val="24"/>
          <w:szCs w:val="24"/>
        </w:rPr>
        <w:t xml:space="preserve">Roman </w:t>
      </w:r>
    </w:p>
    <w:p w:rsidR="0094390A" w:rsidRPr="004B2863" w:rsidRDefault="0094390A" w:rsidP="0094390A">
      <w:pPr>
        <w:numPr>
          <w:ilvl w:val="0"/>
          <w:numId w:val="4"/>
        </w:numPr>
        <w:tabs>
          <w:tab w:val="left" w:pos="450"/>
        </w:tabs>
        <w:spacing w:line="360" w:lineRule="auto"/>
        <w:ind w:left="450" w:hanging="90"/>
        <w:rPr>
          <w:sz w:val="24"/>
          <w:szCs w:val="24"/>
        </w:rPr>
      </w:pPr>
      <w:r w:rsidRPr="004B2863">
        <w:rPr>
          <w:sz w:val="24"/>
          <w:szCs w:val="24"/>
        </w:rPr>
        <w:t xml:space="preserve">Greek </w:t>
      </w:r>
    </w:p>
    <w:p w:rsidR="0094390A" w:rsidRPr="003734BC" w:rsidRDefault="0094390A" w:rsidP="0094390A">
      <w:pPr>
        <w:numPr>
          <w:ilvl w:val="0"/>
          <w:numId w:val="4"/>
        </w:numPr>
        <w:tabs>
          <w:tab w:val="left" w:pos="450"/>
        </w:tabs>
        <w:spacing w:line="360" w:lineRule="auto"/>
        <w:ind w:left="450" w:hanging="90"/>
        <w:rPr>
          <w:sz w:val="24"/>
          <w:szCs w:val="24"/>
        </w:rPr>
      </w:pPr>
      <w:r w:rsidRPr="003734BC">
        <w:rPr>
          <w:sz w:val="24"/>
          <w:szCs w:val="24"/>
        </w:rPr>
        <w:t xml:space="preserve">Egyptian </w:t>
      </w:r>
    </w:p>
    <w:p w:rsidR="0094390A" w:rsidRDefault="0094390A" w:rsidP="0094390A">
      <w:pPr>
        <w:numPr>
          <w:ilvl w:val="0"/>
          <w:numId w:val="2"/>
        </w:numPr>
        <w:tabs>
          <w:tab w:val="left" w:pos="450"/>
        </w:tabs>
        <w:ind w:left="450" w:hanging="450"/>
        <w:rPr>
          <w:sz w:val="24"/>
          <w:szCs w:val="24"/>
        </w:rPr>
      </w:pPr>
      <w:r w:rsidRPr="004B2863">
        <w:rPr>
          <w:sz w:val="24"/>
          <w:szCs w:val="24"/>
        </w:rPr>
        <w:t xml:space="preserve">Buddhist architecture shown in rock-cut temples with lavishly carved interiors is a characteristic feature of what style of architecture? </w:t>
      </w:r>
    </w:p>
    <w:p w:rsidR="0094390A" w:rsidRPr="004B2863" w:rsidRDefault="0094390A" w:rsidP="0094390A">
      <w:pPr>
        <w:ind w:left="360"/>
        <w:rPr>
          <w:sz w:val="24"/>
          <w:szCs w:val="24"/>
        </w:rPr>
      </w:pPr>
    </w:p>
    <w:p w:rsidR="0094390A" w:rsidRPr="00BA431A" w:rsidRDefault="0094390A" w:rsidP="0094390A">
      <w:pPr>
        <w:numPr>
          <w:ilvl w:val="0"/>
          <w:numId w:val="1"/>
        </w:numPr>
        <w:spacing w:line="360" w:lineRule="auto"/>
        <w:rPr>
          <w:sz w:val="24"/>
          <w:szCs w:val="24"/>
        </w:rPr>
      </w:pPr>
      <w:r w:rsidRPr="00BA431A">
        <w:rPr>
          <w:sz w:val="24"/>
          <w:szCs w:val="24"/>
        </w:rPr>
        <w:t xml:space="preserve">Roman </w:t>
      </w:r>
    </w:p>
    <w:p w:rsidR="0094390A" w:rsidRPr="00BA431A" w:rsidRDefault="0094390A" w:rsidP="0094390A">
      <w:pPr>
        <w:numPr>
          <w:ilvl w:val="0"/>
          <w:numId w:val="1"/>
        </w:numPr>
        <w:spacing w:line="360" w:lineRule="auto"/>
        <w:rPr>
          <w:sz w:val="24"/>
          <w:szCs w:val="24"/>
        </w:rPr>
      </w:pPr>
      <w:r w:rsidRPr="00BA431A">
        <w:rPr>
          <w:sz w:val="24"/>
          <w:szCs w:val="24"/>
        </w:rPr>
        <w:t xml:space="preserve">Chinese </w:t>
      </w:r>
    </w:p>
    <w:p w:rsidR="0094390A" w:rsidRPr="00BA431A" w:rsidRDefault="0094390A" w:rsidP="0094390A">
      <w:pPr>
        <w:numPr>
          <w:ilvl w:val="0"/>
          <w:numId w:val="1"/>
        </w:numPr>
        <w:spacing w:line="360" w:lineRule="auto"/>
        <w:rPr>
          <w:sz w:val="24"/>
          <w:szCs w:val="24"/>
        </w:rPr>
      </w:pPr>
      <w:r w:rsidRPr="00BA431A">
        <w:rPr>
          <w:sz w:val="24"/>
          <w:szCs w:val="24"/>
        </w:rPr>
        <w:t xml:space="preserve">Japanese </w:t>
      </w:r>
    </w:p>
    <w:p w:rsidR="0094390A" w:rsidRPr="003734BC" w:rsidRDefault="0094390A" w:rsidP="0094390A">
      <w:pPr>
        <w:numPr>
          <w:ilvl w:val="0"/>
          <w:numId w:val="1"/>
        </w:numPr>
        <w:spacing w:line="360" w:lineRule="auto"/>
        <w:rPr>
          <w:sz w:val="24"/>
          <w:szCs w:val="24"/>
        </w:rPr>
      </w:pPr>
      <w:r w:rsidRPr="003734BC">
        <w:rPr>
          <w:sz w:val="24"/>
          <w:szCs w:val="24"/>
        </w:rPr>
        <w:t xml:space="preserve">Indian </w:t>
      </w:r>
    </w:p>
    <w:p w:rsidR="0094390A" w:rsidRDefault="0094390A" w:rsidP="0094390A">
      <w:pPr>
        <w:numPr>
          <w:ilvl w:val="0"/>
          <w:numId w:val="2"/>
        </w:numPr>
        <w:tabs>
          <w:tab w:val="clear" w:pos="720"/>
          <w:tab w:val="num" w:pos="360"/>
        </w:tabs>
        <w:ind w:left="360"/>
        <w:rPr>
          <w:sz w:val="24"/>
          <w:szCs w:val="24"/>
        </w:rPr>
      </w:pPr>
      <w:r w:rsidRPr="00BA431A">
        <w:rPr>
          <w:sz w:val="24"/>
          <w:szCs w:val="24"/>
        </w:rPr>
        <w:t xml:space="preserve">Triangular piece of wall above the entablature. </w:t>
      </w:r>
    </w:p>
    <w:p w:rsidR="0094390A" w:rsidRPr="00BA431A" w:rsidRDefault="0094390A" w:rsidP="0094390A">
      <w:pPr>
        <w:ind w:left="720"/>
        <w:rPr>
          <w:sz w:val="24"/>
          <w:szCs w:val="24"/>
        </w:rPr>
      </w:pPr>
    </w:p>
    <w:p w:rsidR="0094390A" w:rsidRPr="003734BC" w:rsidRDefault="0094390A" w:rsidP="0094390A">
      <w:pPr>
        <w:numPr>
          <w:ilvl w:val="0"/>
          <w:numId w:val="5"/>
        </w:numPr>
        <w:spacing w:line="360" w:lineRule="auto"/>
        <w:rPr>
          <w:sz w:val="24"/>
          <w:szCs w:val="24"/>
        </w:rPr>
      </w:pPr>
      <w:r w:rsidRPr="003734BC">
        <w:rPr>
          <w:sz w:val="24"/>
          <w:szCs w:val="24"/>
        </w:rPr>
        <w:t xml:space="preserve">Pediment </w:t>
      </w:r>
    </w:p>
    <w:p w:rsidR="0094390A" w:rsidRPr="00BA431A" w:rsidRDefault="0094390A" w:rsidP="0094390A">
      <w:pPr>
        <w:numPr>
          <w:ilvl w:val="0"/>
          <w:numId w:val="5"/>
        </w:numPr>
        <w:spacing w:line="360" w:lineRule="auto"/>
        <w:rPr>
          <w:sz w:val="24"/>
          <w:szCs w:val="24"/>
        </w:rPr>
      </w:pPr>
      <w:proofErr w:type="spellStart"/>
      <w:r w:rsidRPr="00BA431A">
        <w:rPr>
          <w:sz w:val="24"/>
          <w:szCs w:val="24"/>
        </w:rPr>
        <w:t>Pendentive</w:t>
      </w:r>
      <w:proofErr w:type="spellEnd"/>
      <w:r w:rsidRPr="00BA431A">
        <w:rPr>
          <w:sz w:val="24"/>
          <w:szCs w:val="24"/>
        </w:rPr>
        <w:t xml:space="preserve"> </w:t>
      </w:r>
    </w:p>
    <w:p w:rsidR="0094390A" w:rsidRPr="00BA431A" w:rsidRDefault="0094390A" w:rsidP="0094390A">
      <w:pPr>
        <w:numPr>
          <w:ilvl w:val="0"/>
          <w:numId w:val="5"/>
        </w:numPr>
        <w:spacing w:line="360" w:lineRule="auto"/>
        <w:rPr>
          <w:sz w:val="24"/>
          <w:szCs w:val="24"/>
        </w:rPr>
      </w:pPr>
      <w:r w:rsidRPr="00BA431A">
        <w:rPr>
          <w:sz w:val="24"/>
          <w:szCs w:val="24"/>
        </w:rPr>
        <w:t xml:space="preserve">Architrave </w:t>
      </w:r>
    </w:p>
    <w:p w:rsidR="0094390A" w:rsidRPr="00BA431A" w:rsidRDefault="0094390A" w:rsidP="0094390A">
      <w:pPr>
        <w:numPr>
          <w:ilvl w:val="0"/>
          <w:numId w:val="5"/>
        </w:numPr>
        <w:spacing w:line="360" w:lineRule="auto"/>
        <w:rPr>
          <w:sz w:val="24"/>
          <w:szCs w:val="24"/>
        </w:rPr>
      </w:pPr>
      <w:r w:rsidRPr="00BA431A">
        <w:rPr>
          <w:sz w:val="24"/>
          <w:szCs w:val="24"/>
        </w:rPr>
        <w:t xml:space="preserve">Frieze </w:t>
      </w:r>
    </w:p>
    <w:p w:rsidR="0094390A" w:rsidRDefault="0094390A" w:rsidP="0094390A">
      <w:pPr>
        <w:numPr>
          <w:ilvl w:val="0"/>
          <w:numId w:val="2"/>
        </w:numPr>
        <w:tabs>
          <w:tab w:val="clear" w:pos="720"/>
          <w:tab w:val="num" w:pos="360"/>
        </w:tabs>
        <w:ind w:left="360"/>
        <w:rPr>
          <w:sz w:val="24"/>
          <w:szCs w:val="24"/>
        </w:rPr>
      </w:pPr>
      <w:r w:rsidRPr="001A1A17">
        <w:rPr>
          <w:sz w:val="24"/>
          <w:szCs w:val="24"/>
        </w:rPr>
        <w:t xml:space="preserve">From the Greek temples, a temple that have porticoes of columns at the front and rear. </w:t>
      </w:r>
    </w:p>
    <w:p w:rsidR="0094390A" w:rsidRPr="001A1A17" w:rsidRDefault="0094390A" w:rsidP="0094390A">
      <w:pPr>
        <w:ind w:left="1080"/>
        <w:rPr>
          <w:sz w:val="24"/>
          <w:szCs w:val="24"/>
        </w:rPr>
      </w:pPr>
    </w:p>
    <w:p w:rsidR="0094390A" w:rsidRPr="003734BC" w:rsidRDefault="0094390A" w:rsidP="0094390A">
      <w:pPr>
        <w:numPr>
          <w:ilvl w:val="0"/>
          <w:numId w:val="6"/>
        </w:numPr>
        <w:spacing w:line="360" w:lineRule="auto"/>
        <w:rPr>
          <w:sz w:val="24"/>
          <w:szCs w:val="24"/>
        </w:rPr>
      </w:pPr>
      <w:proofErr w:type="spellStart"/>
      <w:r w:rsidRPr="003734BC">
        <w:rPr>
          <w:sz w:val="24"/>
          <w:szCs w:val="24"/>
        </w:rPr>
        <w:t>Amphi-Prostyle</w:t>
      </w:r>
      <w:proofErr w:type="spellEnd"/>
      <w:r w:rsidRPr="003734BC">
        <w:rPr>
          <w:sz w:val="24"/>
          <w:szCs w:val="24"/>
        </w:rPr>
        <w:t xml:space="preserve"> </w:t>
      </w:r>
    </w:p>
    <w:p w:rsidR="0094390A" w:rsidRPr="00C22320" w:rsidRDefault="0094390A" w:rsidP="0094390A">
      <w:pPr>
        <w:numPr>
          <w:ilvl w:val="0"/>
          <w:numId w:val="6"/>
        </w:numPr>
        <w:spacing w:line="360" w:lineRule="auto"/>
        <w:rPr>
          <w:sz w:val="24"/>
          <w:szCs w:val="24"/>
        </w:rPr>
      </w:pPr>
      <w:r w:rsidRPr="00C22320">
        <w:rPr>
          <w:sz w:val="24"/>
          <w:szCs w:val="24"/>
        </w:rPr>
        <w:t xml:space="preserve">Astylar </w:t>
      </w:r>
    </w:p>
    <w:p w:rsidR="0094390A" w:rsidRPr="00C22320" w:rsidRDefault="0094390A" w:rsidP="0094390A">
      <w:pPr>
        <w:numPr>
          <w:ilvl w:val="0"/>
          <w:numId w:val="6"/>
        </w:numPr>
        <w:spacing w:line="360" w:lineRule="auto"/>
        <w:rPr>
          <w:sz w:val="24"/>
          <w:szCs w:val="24"/>
        </w:rPr>
      </w:pPr>
      <w:r w:rsidRPr="00C22320">
        <w:rPr>
          <w:sz w:val="24"/>
          <w:szCs w:val="24"/>
        </w:rPr>
        <w:t xml:space="preserve">Dipteral </w:t>
      </w:r>
    </w:p>
    <w:p w:rsidR="0094390A" w:rsidRDefault="0094390A" w:rsidP="0094390A">
      <w:pPr>
        <w:numPr>
          <w:ilvl w:val="0"/>
          <w:numId w:val="6"/>
        </w:numPr>
        <w:spacing w:line="360" w:lineRule="auto"/>
        <w:rPr>
          <w:sz w:val="24"/>
          <w:szCs w:val="24"/>
        </w:rPr>
      </w:pPr>
      <w:r w:rsidRPr="00C22320">
        <w:rPr>
          <w:sz w:val="24"/>
          <w:szCs w:val="24"/>
        </w:rPr>
        <w:t xml:space="preserve">Tympanum </w:t>
      </w:r>
    </w:p>
    <w:p w:rsidR="0094390A" w:rsidRPr="00AE3AE3" w:rsidRDefault="0094390A" w:rsidP="0094390A">
      <w:pPr>
        <w:spacing w:line="360" w:lineRule="auto"/>
        <w:ind w:left="720"/>
        <w:rPr>
          <w:sz w:val="24"/>
          <w:szCs w:val="24"/>
        </w:rPr>
      </w:pPr>
    </w:p>
    <w:p w:rsidR="0094390A" w:rsidRDefault="0094390A" w:rsidP="0094390A">
      <w:pPr>
        <w:numPr>
          <w:ilvl w:val="0"/>
          <w:numId w:val="2"/>
        </w:numPr>
        <w:tabs>
          <w:tab w:val="clear" w:pos="720"/>
          <w:tab w:val="num" w:pos="360"/>
        </w:tabs>
        <w:ind w:left="360"/>
        <w:rPr>
          <w:sz w:val="24"/>
          <w:szCs w:val="24"/>
        </w:rPr>
      </w:pPr>
      <w:r w:rsidRPr="001A1A17">
        <w:rPr>
          <w:sz w:val="24"/>
          <w:szCs w:val="24"/>
        </w:rPr>
        <w:lastRenderedPageBreak/>
        <w:t xml:space="preserve">"Form follows function". </w:t>
      </w:r>
    </w:p>
    <w:p w:rsidR="0094390A" w:rsidRPr="001A1A17" w:rsidRDefault="0094390A" w:rsidP="0094390A">
      <w:pPr>
        <w:ind w:left="1080"/>
        <w:rPr>
          <w:sz w:val="24"/>
          <w:szCs w:val="24"/>
        </w:rPr>
      </w:pPr>
    </w:p>
    <w:p w:rsidR="0094390A" w:rsidRDefault="0094390A" w:rsidP="0094390A">
      <w:pPr>
        <w:numPr>
          <w:ilvl w:val="0"/>
          <w:numId w:val="7"/>
        </w:numPr>
        <w:spacing w:line="360" w:lineRule="auto"/>
        <w:rPr>
          <w:sz w:val="24"/>
          <w:szCs w:val="24"/>
        </w:rPr>
      </w:pPr>
      <w:r w:rsidRPr="00C22320">
        <w:rPr>
          <w:sz w:val="24"/>
          <w:szCs w:val="24"/>
        </w:rPr>
        <w:t xml:space="preserve">Le Corbusier </w:t>
      </w:r>
    </w:p>
    <w:p w:rsidR="0094390A" w:rsidRPr="00C22320" w:rsidRDefault="0094390A" w:rsidP="0094390A">
      <w:pPr>
        <w:numPr>
          <w:ilvl w:val="0"/>
          <w:numId w:val="7"/>
        </w:numPr>
        <w:spacing w:line="360" w:lineRule="auto"/>
        <w:rPr>
          <w:sz w:val="24"/>
          <w:szCs w:val="24"/>
        </w:rPr>
      </w:pPr>
      <w:r w:rsidRPr="00C22320">
        <w:rPr>
          <w:sz w:val="24"/>
          <w:szCs w:val="24"/>
        </w:rPr>
        <w:t xml:space="preserve">Buckminster Fuller </w:t>
      </w:r>
    </w:p>
    <w:p w:rsidR="0094390A" w:rsidRPr="003734BC" w:rsidRDefault="0094390A" w:rsidP="0094390A">
      <w:pPr>
        <w:numPr>
          <w:ilvl w:val="0"/>
          <w:numId w:val="7"/>
        </w:numPr>
        <w:spacing w:line="360" w:lineRule="auto"/>
        <w:rPr>
          <w:sz w:val="24"/>
          <w:szCs w:val="24"/>
        </w:rPr>
      </w:pPr>
      <w:r w:rsidRPr="003734BC">
        <w:rPr>
          <w:sz w:val="24"/>
          <w:szCs w:val="24"/>
        </w:rPr>
        <w:t xml:space="preserve">Louis Sullivan </w:t>
      </w:r>
    </w:p>
    <w:p w:rsidR="0094390A" w:rsidRDefault="0094390A" w:rsidP="0094390A">
      <w:pPr>
        <w:numPr>
          <w:ilvl w:val="0"/>
          <w:numId w:val="7"/>
        </w:numPr>
        <w:spacing w:line="360" w:lineRule="auto"/>
        <w:rPr>
          <w:sz w:val="24"/>
          <w:szCs w:val="24"/>
        </w:rPr>
      </w:pPr>
      <w:r w:rsidRPr="00C22320">
        <w:rPr>
          <w:sz w:val="24"/>
          <w:szCs w:val="24"/>
        </w:rPr>
        <w:t xml:space="preserve">Marcel </w:t>
      </w:r>
      <w:proofErr w:type="spellStart"/>
      <w:r w:rsidRPr="00C22320">
        <w:rPr>
          <w:sz w:val="24"/>
          <w:szCs w:val="24"/>
        </w:rPr>
        <w:t>Lajos</w:t>
      </w:r>
      <w:proofErr w:type="spellEnd"/>
      <w:r w:rsidRPr="00C22320">
        <w:rPr>
          <w:sz w:val="24"/>
          <w:szCs w:val="24"/>
        </w:rPr>
        <w:t xml:space="preserve"> Breuer </w:t>
      </w:r>
    </w:p>
    <w:p w:rsidR="0094390A" w:rsidRPr="00DB0262" w:rsidRDefault="0094390A" w:rsidP="0094390A">
      <w:pPr>
        <w:pStyle w:val="NoSpacing"/>
      </w:pPr>
    </w:p>
    <w:p w:rsidR="0094390A" w:rsidRDefault="0094390A" w:rsidP="0094390A">
      <w:pPr>
        <w:numPr>
          <w:ilvl w:val="0"/>
          <w:numId w:val="2"/>
        </w:numPr>
        <w:tabs>
          <w:tab w:val="left" w:pos="360"/>
        </w:tabs>
        <w:ind w:left="360"/>
        <w:jc w:val="both"/>
        <w:rPr>
          <w:sz w:val="24"/>
          <w:szCs w:val="24"/>
        </w:rPr>
      </w:pPr>
      <w:r>
        <w:rPr>
          <w:noProof/>
          <w:lang w:val="en-IN" w:eastAsia="en-IN"/>
        </w:rPr>
        <w:drawing>
          <wp:anchor distT="0" distB="0" distL="114300" distR="114300" simplePos="0" relativeHeight="251663360" behindDoc="1" locked="0" layoutInCell="1" allowOverlap="1">
            <wp:simplePos x="0" y="0"/>
            <wp:positionH relativeFrom="margin">
              <wp:posOffset>4648200</wp:posOffset>
            </wp:positionH>
            <wp:positionV relativeFrom="margin">
              <wp:posOffset>1447800</wp:posOffset>
            </wp:positionV>
            <wp:extent cx="1295400" cy="1905000"/>
            <wp:effectExtent l="19050" t="0" r="0" b="0"/>
            <wp:wrapThrough wrapText="bothSides">
              <wp:wrapPolygon edited="0">
                <wp:start x="-318" y="0"/>
                <wp:lineTo x="-318" y="21384"/>
                <wp:lineTo x="21600" y="21384"/>
                <wp:lineTo x="21600" y="0"/>
                <wp:lineTo x="-318" y="0"/>
              </wp:wrapPolygon>
            </wp:wrapThrough>
            <wp:docPr id="5" name="Picture 2" descr="http://www.proprofs.com/quiz-school/user_upload/ckeditor/se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profs.com/quiz-school/user_upload/ckeditor/seaGRAM.JPG"/>
                    <pic:cNvPicPr>
                      <a:picLocks noChangeAspect="1" noChangeArrowheads="1"/>
                    </pic:cNvPicPr>
                  </pic:nvPicPr>
                  <pic:blipFill>
                    <a:blip r:embed="rId9" cstate="print"/>
                    <a:srcRect/>
                    <a:stretch>
                      <a:fillRect/>
                    </a:stretch>
                  </pic:blipFill>
                  <pic:spPr bwMode="auto">
                    <a:xfrm>
                      <a:off x="0" y="0"/>
                      <a:ext cx="1295400" cy="1905000"/>
                    </a:xfrm>
                    <a:prstGeom prst="rect">
                      <a:avLst/>
                    </a:prstGeom>
                    <a:noFill/>
                    <a:ln w="9525">
                      <a:noFill/>
                      <a:miter lim="800000"/>
                      <a:headEnd/>
                      <a:tailEnd/>
                    </a:ln>
                  </pic:spPr>
                </pic:pic>
              </a:graphicData>
            </a:graphic>
          </wp:anchor>
        </w:drawing>
      </w:r>
      <w:proofErr w:type="spellStart"/>
      <w:r w:rsidRPr="001A1A17">
        <w:rPr>
          <w:sz w:val="24"/>
          <w:szCs w:val="24"/>
        </w:rPr>
        <w:t>Mies</w:t>
      </w:r>
      <w:proofErr w:type="spellEnd"/>
      <w:r w:rsidRPr="001A1A17">
        <w:rPr>
          <w:sz w:val="24"/>
          <w:szCs w:val="24"/>
        </w:rPr>
        <w:t xml:space="preserve"> van </w:t>
      </w:r>
      <w:proofErr w:type="spellStart"/>
      <w:r w:rsidRPr="001A1A17">
        <w:rPr>
          <w:sz w:val="24"/>
          <w:szCs w:val="24"/>
        </w:rPr>
        <w:t>der</w:t>
      </w:r>
      <w:proofErr w:type="spellEnd"/>
      <w:r w:rsidRPr="001A1A17">
        <w:rPr>
          <w:sz w:val="24"/>
          <w:szCs w:val="24"/>
        </w:rPr>
        <w:t xml:space="preserve"> </w:t>
      </w:r>
      <w:proofErr w:type="spellStart"/>
      <w:r w:rsidRPr="001A1A17">
        <w:rPr>
          <w:sz w:val="24"/>
          <w:szCs w:val="24"/>
        </w:rPr>
        <w:t>Rohe</w:t>
      </w:r>
      <w:proofErr w:type="spellEnd"/>
      <w:r w:rsidRPr="001A1A17">
        <w:rPr>
          <w:sz w:val="24"/>
          <w:szCs w:val="24"/>
        </w:rPr>
        <w:t xml:space="preserve"> first envisioned the all-glass skyscraper in the 1920s.A true genius, he designed a structure that could not be built at that time, but some thirty years later the technology was at hand. The long-held dream of the crystalline tower was finally realized in these famous building, 38 stories of black steel and glass. </w:t>
      </w:r>
    </w:p>
    <w:p w:rsidR="0094390A" w:rsidRPr="001A1A17" w:rsidRDefault="0094390A" w:rsidP="0094390A">
      <w:pPr>
        <w:tabs>
          <w:tab w:val="left" w:pos="360"/>
        </w:tabs>
        <w:ind w:left="360"/>
        <w:jc w:val="both"/>
        <w:rPr>
          <w:sz w:val="24"/>
          <w:szCs w:val="24"/>
        </w:rPr>
      </w:pPr>
    </w:p>
    <w:p w:rsidR="0094390A" w:rsidRPr="00C22320" w:rsidRDefault="0094390A" w:rsidP="0094390A">
      <w:pPr>
        <w:numPr>
          <w:ilvl w:val="0"/>
          <w:numId w:val="8"/>
        </w:numPr>
        <w:tabs>
          <w:tab w:val="left" w:pos="360"/>
        </w:tabs>
        <w:spacing w:line="360" w:lineRule="auto"/>
        <w:jc w:val="both"/>
        <w:rPr>
          <w:sz w:val="24"/>
          <w:szCs w:val="24"/>
        </w:rPr>
      </w:pPr>
      <w:r w:rsidRPr="00C22320">
        <w:rPr>
          <w:sz w:val="24"/>
          <w:szCs w:val="24"/>
        </w:rPr>
        <w:t xml:space="preserve">Lakeshore Drive Apartment </w:t>
      </w:r>
    </w:p>
    <w:p w:rsidR="0094390A" w:rsidRPr="00C22320" w:rsidRDefault="0094390A" w:rsidP="0094390A">
      <w:pPr>
        <w:numPr>
          <w:ilvl w:val="0"/>
          <w:numId w:val="8"/>
        </w:numPr>
        <w:spacing w:line="360" w:lineRule="auto"/>
        <w:rPr>
          <w:sz w:val="24"/>
          <w:szCs w:val="24"/>
        </w:rPr>
      </w:pPr>
      <w:r w:rsidRPr="00C22320">
        <w:rPr>
          <w:sz w:val="24"/>
          <w:szCs w:val="24"/>
        </w:rPr>
        <w:t xml:space="preserve">S.R. Crown Hall </w:t>
      </w:r>
    </w:p>
    <w:p w:rsidR="0094390A" w:rsidRPr="003734BC" w:rsidRDefault="0094390A" w:rsidP="0094390A">
      <w:pPr>
        <w:numPr>
          <w:ilvl w:val="0"/>
          <w:numId w:val="8"/>
        </w:numPr>
        <w:spacing w:line="360" w:lineRule="auto"/>
        <w:rPr>
          <w:sz w:val="24"/>
          <w:szCs w:val="24"/>
        </w:rPr>
      </w:pPr>
      <w:r w:rsidRPr="003734BC">
        <w:rPr>
          <w:sz w:val="24"/>
          <w:szCs w:val="24"/>
        </w:rPr>
        <w:t xml:space="preserve">Seagram Building </w:t>
      </w:r>
    </w:p>
    <w:p w:rsidR="0094390A" w:rsidRDefault="0094390A" w:rsidP="0094390A">
      <w:pPr>
        <w:numPr>
          <w:ilvl w:val="0"/>
          <w:numId w:val="8"/>
        </w:numPr>
        <w:spacing w:line="360" w:lineRule="auto"/>
        <w:rPr>
          <w:sz w:val="24"/>
          <w:szCs w:val="24"/>
        </w:rPr>
      </w:pPr>
      <w:r w:rsidRPr="00C22320">
        <w:rPr>
          <w:sz w:val="24"/>
          <w:szCs w:val="24"/>
        </w:rPr>
        <w:t xml:space="preserve">Lever House </w:t>
      </w:r>
    </w:p>
    <w:p w:rsidR="0094390A" w:rsidRDefault="0094390A" w:rsidP="0094390A">
      <w:pPr>
        <w:pStyle w:val="NoSpacing"/>
      </w:pPr>
    </w:p>
    <w:p w:rsidR="0094390A" w:rsidRDefault="0094390A" w:rsidP="0094390A">
      <w:pPr>
        <w:numPr>
          <w:ilvl w:val="0"/>
          <w:numId w:val="2"/>
        </w:numPr>
        <w:tabs>
          <w:tab w:val="clear" w:pos="720"/>
          <w:tab w:val="num" w:pos="360"/>
        </w:tabs>
        <w:ind w:left="360"/>
        <w:rPr>
          <w:sz w:val="24"/>
          <w:szCs w:val="24"/>
        </w:rPr>
      </w:pPr>
      <w:r w:rsidRPr="00BB74E5">
        <w:rPr>
          <w:sz w:val="24"/>
          <w:szCs w:val="24"/>
        </w:rPr>
        <w:t>"</w:t>
      </w:r>
      <w:proofErr w:type="gramStart"/>
      <w:r w:rsidRPr="00BB74E5">
        <w:rPr>
          <w:sz w:val="24"/>
          <w:szCs w:val="24"/>
        </w:rPr>
        <w:t>cubicula</w:t>
      </w:r>
      <w:proofErr w:type="gramEnd"/>
      <w:r w:rsidRPr="00BB74E5">
        <w:rPr>
          <w:sz w:val="24"/>
          <w:szCs w:val="24"/>
        </w:rPr>
        <w:t xml:space="preserve">" or bedroom is from what architecture. </w:t>
      </w:r>
    </w:p>
    <w:p w:rsidR="0094390A" w:rsidRPr="00BB74E5" w:rsidRDefault="0094390A" w:rsidP="0094390A">
      <w:pPr>
        <w:ind w:left="360"/>
        <w:rPr>
          <w:sz w:val="24"/>
          <w:szCs w:val="24"/>
        </w:rPr>
      </w:pPr>
    </w:p>
    <w:p w:rsidR="0094390A" w:rsidRPr="00B87ED0" w:rsidRDefault="0094390A" w:rsidP="0094390A">
      <w:pPr>
        <w:numPr>
          <w:ilvl w:val="0"/>
          <w:numId w:val="9"/>
        </w:numPr>
        <w:spacing w:line="360" w:lineRule="auto"/>
        <w:ind w:left="720"/>
        <w:rPr>
          <w:sz w:val="24"/>
          <w:szCs w:val="24"/>
        </w:rPr>
      </w:pPr>
      <w:r w:rsidRPr="00B87ED0">
        <w:rPr>
          <w:sz w:val="24"/>
          <w:szCs w:val="24"/>
        </w:rPr>
        <w:t xml:space="preserve">Byzantine </w:t>
      </w:r>
    </w:p>
    <w:p w:rsidR="0094390A" w:rsidRPr="003734BC" w:rsidRDefault="0094390A" w:rsidP="0094390A">
      <w:pPr>
        <w:numPr>
          <w:ilvl w:val="0"/>
          <w:numId w:val="9"/>
        </w:numPr>
        <w:spacing w:line="360" w:lineRule="auto"/>
        <w:ind w:left="720"/>
        <w:rPr>
          <w:sz w:val="24"/>
          <w:szCs w:val="24"/>
        </w:rPr>
      </w:pPr>
      <w:r w:rsidRPr="003734BC">
        <w:rPr>
          <w:sz w:val="24"/>
          <w:szCs w:val="24"/>
        </w:rPr>
        <w:t xml:space="preserve">Roman </w:t>
      </w:r>
    </w:p>
    <w:p w:rsidR="0094390A" w:rsidRPr="00B87ED0" w:rsidRDefault="0094390A" w:rsidP="0094390A">
      <w:pPr>
        <w:numPr>
          <w:ilvl w:val="0"/>
          <w:numId w:val="9"/>
        </w:numPr>
        <w:spacing w:line="360" w:lineRule="auto"/>
        <w:ind w:left="720"/>
        <w:rPr>
          <w:sz w:val="24"/>
          <w:szCs w:val="24"/>
        </w:rPr>
      </w:pPr>
      <w:r w:rsidRPr="00B87ED0">
        <w:rPr>
          <w:sz w:val="24"/>
          <w:szCs w:val="24"/>
        </w:rPr>
        <w:t xml:space="preserve">Greek </w:t>
      </w:r>
    </w:p>
    <w:p w:rsidR="0094390A" w:rsidRPr="00B87ED0" w:rsidRDefault="0094390A" w:rsidP="0094390A">
      <w:pPr>
        <w:numPr>
          <w:ilvl w:val="0"/>
          <w:numId w:val="9"/>
        </w:numPr>
        <w:spacing w:line="360" w:lineRule="auto"/>
        <w:ind w:left="720"/>
        <w:rPr>
          <w:sz w:val="24"/>
          <w:szCs w:val="24"/>
        </w:rPr>
      </w:pPr>
      <w:r w:rsidRPr="00B87ED0">
        <w:rPr>
          <w:sz w:val="24"/>
          <w:szCs w:val="24"/>
        </w:rPr>
        <w:t xml:space="preserve">Egyptian </w:t>
      </w:r>
    </w:p>
    <w:p w:rsidR="0094390A" w:rsidRDefault="0094390A" w:rsidP="0094390A">
      <w:pPr>
        <w:pStyle w:val="NoSpacing"/>
      </w:pPr>
    </w:p>
    <w:p w:rsidR="0094390A" w:rsidRPr="00900DBF" w:rsidRDefault="0094390A" w:rsidP="0094390A">
      <w:pPr>
        <w:numPr>
          <w:ilvl w:val="0"/>
          <w:numId w:val="2"/>
        </w:numPr>
        <w:tabs>
          <w:tab w:val="clear" w:pos="720"/>
          <w:tab w:val="num" w:pos="360"/>
        </w:tabs>
        <w:ind w:left="360"/>
        <w:rPr>
          <w:sz w:val="24"/>
          <w:szCs w:val="24"/>
        </w:rPr>
      </w:pPr>
      <w:r w:rsidRPr="00900DBF">
        <w:rPr>
          <w:sz w:val="24"/>
          <w:szCs w:val="24"/>
        </w:rPr>
        <w:t xml:space="preserve">What do you call the tool in architecture which organizes space or spatial composition related to function? </w:t>
      </w:r>
    </w:p>
    <w:p w:rsidR="0094390A" w:rsidRPr="00900DBF" w:rsidRDefault="0094390A" w:rsidP="0094390A">
      <w:pPr>
        <w:ind w:left="360"/>
        <w:rPr>
          <w:sz w:val="24"/>
          <w:szCs w:val="24"/>
        </w:rPr>
      </w:pPr>
    </w:p>
    <w:p w:rsidR="0094390A" w:rsidRPr="00900DBF" w:rsidRDefault="0094390A" w:rsidP="0094390A">
      <w:pPr>
        <w:numPr>
          <w:ilvl w:val="0"/>
          <w:numId w:val="10"/>
        </w:numPr>
        <w:spacing w:line="360" w:lineRule="auto"/>
        <w:rPr>
          <w:sz w:val="24"/>
          <w:szCs w:val="24"/>
        </w:rPr>
      </w:pPr>
      <w:r w:rsidRPr="00900DBF">
        <w:rPr>
          <w:sz w:val="24"/>
          <w:szCs w:val="24"/>
        </w:rPr>
        <w:t xml:space="preserve">Space planning </w:t>
      </w:r>
    </w:p>
    <w:p w:rsidR="0094390A" w:rsidRPr="003734BC" w:rsidRDefault="0094390A" w:rsidP="0094390A">
      <w:pPr>
        <w:numPr>
          <w:ilvl w:val="0"/>
          <w:numId w:val="10"/>
        </w:numPr>
        <w:spacing w:line="360" w:lineRule="auto"/>
        <w:rPr>
          <w:sz w:val="24"/>
          <w:szCs w:val="24"/>
        </w:rPr>
      </w:pPr>
      <w:r w:rsidRPr="003734BC">
        <w:rPr>
          <w:sz w:val="24"/>
          <w:szCs w:val="24"/>
        </w:rPr>
        <w:t xml:space="preserve">Functional interrelationship diagram </w:t>
      </w:r>
    </w:p>
    <w:p w:rsidR="0094390A" w:rsidRPr="00900DBF" w:rsidRDefault="0094390A" w:rsidP="0094390A">
      <w:pPr>
        <w:numPr>
          <w:ilvl w:val="0"/>
          <w:numId w:val="10"/>
        </w:numPr>
        <w:spacing w:line="360" w:lineRule="auto"/>
        <w:rPr>
          <w:sz w:val="24"/>
          <w:szCs w:val="24"/>
        </w:rPr>
      </w:pPr>
      <w:r w:rsidRPr="00900DBF">
        <w:rPr>
          <w:sz w:val="24"/>
          <w:szCs w:val="24"/>
        </w:rPr>
        <w:t xml:space="preserve">Territoriality </w:t>
      </w:r>
    </w:p>
    <w:p w:rsidR="0094390A" w:rsidRDefault="0094390A" w:rsidP="0094390A">
      <w:pPr>
        <w:numPr>
          <w:ilvl w:val="0"/>
          <w:numId w:val="10"/>
        </w:numPr>
        <w:spacing w:line="360" w:lineRule="auto"/>
        <w:rPr>
          <w:sz w:val="24"/>
          <w:szCs w:val="24"/>
        </w:rPr>
      </w:pPr>
      <w:r>
        <w:rPr>
          <w:sz w:val="24"/>
          <w:szCs w:val="24"/>
        </w:rPr>
        <w:t>Space articulation</w:t>
      </w:r>
    </w:p>
    <w:p w:rsidR="0094390A" w:rsidRPr="00900DBF" w:rsidRDefault="0094390A" w:rsidP="0094390A">
      <w:pPr>
        <w:spacing w:line="360" w:lineRule="auto"/>
        <w:ind w:left="720"/>
        <w:rPr>
          <w:sz w:val="24"/>
          <w:szCs w:val="24"/>
        </w:rPr>
      </w:pPr>
    </w:p>
    <w:p w:rsidR="0094390A" w:rsidRPr="00900DBF" w:rsidRDefault="0094390A" w:rsidP="0094390A">
      <w:pPr>
        <w:numPr>
          <w:ilvl w:val="0"/>
          <w:numId w:val="2"/>
        </w:numPr>
        <w:tabs>
          <w:tab w:val="clear" w:pos="720"/>
          <w:tab w:val="num" w:pos="360"/>
        </w:tabs>
        <w:ind w:left="360"/>
        <w:rPr>
          <w:sz w:val="24"/>
          <w:szCs w:val="24"/>
        </w:rPr>
      </w:pPr>
      <w:r w:rsidRPr="00900DBF">
        <w:rPr>
          <w:sz w:val="24"/>
          <w:szCs w:val="24"/>
        </w:rPr>
        <w:t xml:space="preserve">"Architecture is Organic". </w:t>
      </w:r>
    </w:p>
    <w:p w:rsidR="0094390A" w:rsidRPr="00900DBF" w:rsidRDefault="0094390A" w:rsidP="0094390A">
      <w:pPr>
        <w:ind w:left="1080"/>
        <w:rPr>
          <w:sz w:val="24"/>
          <w:szCs w:val="24"/>
        </w:rPr>
      </w:pPr>
    </w:p>
    <w:p w:rsidR="0094390A" w:rsidRPr="003734BC" w:rsidRDefault="0094390A" w:rsidP="0094390A">
      <w:pPr>
        <w:numPr>
          <w:ilvl w:val="0"/>
          <w:numId w:val="11"/>
        </w:numPr>
        <w:spacing w:line="360" w:lineRule="auto"/>
        <w:rPr>
          <w:sz w:val="24"/>
          <w:szCs w:val="24"/>
        </w:rPr>
      </w:pPr>
      <w:r w:rsidRPr="003734BC">
        <w:rPr>
          <w:sz w:val="24"/>
          <w:szCs w:val="24"/>
        </w:rPr>
        <w:t xml:space="preserve">Frank Lloyd Wright </w:t>
      </w:r>
    </w:p>
    <w:p w:rsidR="0094390A" w:rsidRPr="00900DBF" w:rsidRDefault="0094390A" w:rsidP="0094390A">
      <w:pPr>
        <w:numPr>
          <w:ilvl w:val="0"/>
          <w:numId w:val="11"/>
        </w:numPr>
        <w:spacing w:line="360" w:lineRule="auto"/>
        <w:rPr>
          <w:sz w:val="24"/>
          <w:szCs w:val="24"/>
        </w:rPr>
      </w:pPr>
      <w:proofErr w:type="spellStart"/>
      <w:r w:rsidRPr="00900DBF">
        <w:rPr>
          <w:sz w:val="24"/>
          <w:szCs w:val="24"/>
        </w:rPr>
        <w:t>Mies</w:t>
      </w:r>
      <w:proofErr w:type="spellEnd"/>
      <w:r w:rsidRPr="00900DBF">
        <w:rPr>
          <w:sz w:val="24"/>
          <w:szCs w:val="24"/>
        </w:rPr>
        <w:t xml:space="preserve"> van de </w:t>
      </w:r>
      <w:proofErr w:type="spellStart"/>
      <w:r w:rsidRPr="00900DBF">
        <w:rPr>
          <w:sz w:val="24"/>
          <w:szCs w:val="24"/>
        </w:rPr>
        <w:t>Rohe</w:t>
      </w:r>
      <w:proofErr w:type="spellEnd"/>
      <w:r w:rsidRPr="00900DBF">
        <w:rPr>
          <w:sz w:val="24"/>
          <w:szCs w:val="24"/>
        </w:rPr>
        <w:t xml:space="preserve"> </w:t>
      </w:r>
    </w:p>
    <w:p w:rsidR="0094390A" w:rsidRPr="00900DBF" w:rsidRDefault="0094390A" w:rsidP="0094390A">
      <w:pPr>
        <w:numPr>
          <w:ilvl w:val="0"/>
          <w:numId w:val="11"/>
        </w:numPr>
        <w:spacing w:line="360" w:lineRule="auto"/>
        <w:rPr>
          <w:sz w:val="24"/>
          <w:szCs w:val="24"/>
        </w:rPr>
      </w:pPr>
      <w:r w:rsidRPr="00900DBF">
        <w:rPr>
          <w:sz w:val="24"/>
          <w:szCs w:val="24"/>
        </w:rPr>
        <w:t xml:space="preserve">Le Corbusier </w:t>
      </w:r>
    </w:p>
    <w:p w:rsidR="0094390A" w:rsidRDefault="0094390A" w:rsidP="0094390A">
      <w:pPr>
        <w:numPr>
          <w:ilvl w:val="0"/>
          <w:numId w:val="11"/>
        </w:numPr>
        <w:spacing w:line="360" w:lineRule="auto"/>
        <w:rPr>
          <w:sz w:val="24"/>
          <w:szCs w:val="24"/>
        </w:rPr>
      </w:pPr>
      <w:r w:rsidRPr="00900DBF">
        <w:rPr>
          <w:sz w:val="24"/>
          <w:szCs w:val="24"/>
        </w:rPr>
        <w:t xml:space="preserve">Walter Gropius </w:t>
      </w:r>
    </w:p>
    <w:p w:rsidR="0094390A" w:rsidRDefault="0094390A" w:rsidP="0094390A">
      <w:pPr>
        <w:spacing w:line="360" w:lineRule="auto"/>
        <w:ind w:left="720"/>
        <w:rPr>
          <w:sz w:val="24"/>
          <w:szCs w:val="24"/>
        </w:rPr>
      </w:pPr>
    </w:p>
    <w:p w:rsidR="0094390A" w:rsidRPr="00900DBF" w:rsidRDefault="0094390A" w:rsidP="0094390A">
      <w:pPr>
        <w:spacing w:line="360" w:lineRule="auto"/>
        <w:ind w:left="720"/>
        <w:rPr>
          <w:sz w:val="24"/>
          <w:szCs w:val="24"/>
        </w:rPr>
      </w:pPr>
    </w:p>
    <w:p w:rsidR="0094390A" w:rsidRDefault="0094390A" w:rsidP="0094390A">
      <w:pPr>
        <w:numPr>
          <w:ilvl w:val="0"/>
          <w:numId w:val="2"/>
        </w:numPr>
        <w:tabs>
          <w:tab w:val="clear" w:pos="720"/>
          <w:tab w:val="num" w:pos="360"/>
        </w:tabs>
        <w:ind w:left="360"/>
        <w:rPr>
          <w:sz w:val="24"/>
          <w:szCs w:val="24"/>
        </w:rPr>
      </w:pPr>
      <w:r w:rsidRPr="009600F4">
        <w:rPr>
          <w:sz w:val="24"/>
          <w:szCs w:val="24"/>
        </w:rPr>
        <w:lastRenderedPageBreak/>
        <w:t xml:space="preserve">"A house is a machine to live in". </w:t>
      </w:r>
    </w:p>
    <w:p w:rsidR="0094390A" w:rsidRPr="009600F4" w:rsidRDefault="0094390A" w:rsidP="0094390A">
      <w:pPr>
        <w:ind w:left="1080"/>
        <w:rPr>
          <w:sz w:val="24"/>
          <w:szCs w:val="24"/>
        </w:rPr>
      </w:pPr>
    </w:p>
    <w:p w:rsidR="0094390A" w:rsidRPr="00900DBF" w:rsidRDefault="0094390A" w:rsidP="0094390A">
      <w:pPr>
        <w:numPr>
          <w:ilvl w:val="0"/>
          <w:numId w:val="12"/>
        </w:numPr>
        <w:spacing w:line="360" w:lineRule="auto"/>
        <w:rPr>
          <w:sz w:val="24"/>
          <w:szCs w:val="24"/>
        </w:rPr>
      </w:pPr>
      <w:proofErr w:type="spellStart"/>
      <w:r w:rsidRPr="00900DBF">
        <w:rPr>
          <w:sz w:val="24"/>
          <w:szCs w:val="24"/>
        </w:rPr>
        <w:t>Mies</w:t>
      </w:r>
      <w:proofErr w:type="spellEnd"/>
      <w:r w:rsidRPr="00900DBF">
        <w:rPr>
          <w:sz w:val="24"/>
          <w:szCs w:val="24"/>
        </w:rPr>
        <w:t xml:space="preserve"> van de </w:t>
      </w:r>
      <w:proofErr w:type="spellStart"/>
      <w:r w:rsidRPr="00900DBF">
        <w:rPr>
          <w:sz w:val="24"/>
          <w:szCs w:val="24"/>
        </w:rPr>
        <w:t>Rohe</w:t>
      </w:r>
      <w:proofErr w:type="spellEnd"/>
      <w:r w:rsidRPr="00900DBF">
        <w:rPr>
          <w:sz w:val="24"/>
          <w:szCs w:val="24"/>
        </w:rPr>
        <w:t xml:space="preserve"> </w:t>
      </w:r>
    </w:p>
    <w:p w:rsidR="0094390A" w:rsidRPr="003734BC" w:rsidRDefault="0094390A" w:rsidP="0094390A">
      <w:pPr>
        <w:numPr>
          <w:ilvl w:val="0"/>
          <w:numId w:val="12"/>
        </w:numPr>
        <w:spacing w:line="360" w:lineRule="auto"/>
        <w:rPr>
          <w:sz w:val="24"/>
          <w:szCs w:val="24"/>
        </w:rPr>
      </w:pPr>
      <w:r w:rsidRPr="003734BC">
        <w:rPr>
          <w:sz w:val="24"/>
          <w:szCs w:val="24"/>
        </w:rPr>
        <w:t xml:space="preserve">Le Corbusier </w:t>
      </w:r>
    </w:p>
    <w:p w:rsidR="0094390A" w:rsidRPr="00900DBF" w:rsidRDefault="0094390A" w:rsidP="0094390A">
      <w:pPr>
        <w:numPr>
          <w:ilvl w:val="0"/>
          <w:numId w:val="12"/>
        </w:numPr>
        <w:spacing w:line="360" w:lineRule="auto"/>
        <w:rPr>
          <w:sz w:val="24"/>
          <w:szCs w:val="24"/>
        </w:rPr>
      </w:pPr>
      <w:r w:rsidRPr="00900DBF">
        <w:rPr>
          <w:sz w:val="24"/>
          <w:szCs w:val="24"/>
        </w:rPr>
        <w:t xml:space="preserve">Walter Gropius </w:t>
      </w:r>
    </w:p>
    <w:p w:rsidR="0094390A" w:rsidRDefault="0094390A" w:rsidP="0094390A">
      <w:pPr>
        <w:numPr>
          <w:ilvl w:val="0"/>
          <w:numId w:val="12"/>
        </w:numPr>
        <w:spacing w:line="360" w:lineRule="auto"/>
        <w:rPr>
          <w:sz w:val="24"/>
          <w:szCs w:val="24"/>
        </w:rPr>
      </w:pPr>
      <w:r w:rsidRPr="00900DBF">
        <w:rPr>
          <w:sz w:val="24"/>
          <w:szCs w:val="24"/>
        </w:rPr>
        <w:t xml:space="preserve">Frank </w:t>
      </w:r>
      <w:proofErr w:type="spellStart"/>
      <w:r w:rsidRPr="00900DBF">
        <w:rPr>
          <w:sz w:val="24"/>
          <w:szCs w:val="24"/>
        </w:rPr>
        <w:t>Loyd</w:t>
      </w:r>
      <w:proofErr w:type="spellEnd"/>
      <w:r w:rsidRPr="00900DBF">
        <w:rPr>
          <w:sz w:val="24"/>
          <w:szCs w:val="24"/>
        </w:rPr>
        <w:t xml:space="preserve"> Wright </w:t>
      </w:r>
    </w:p>
    <w:p w:rsidR="0094390A" w:rsidRPr="00900DBF" w:rsidRDefault="0094390A" w:rsidP="0094390A">
      <w:pPr>
        <w:pStyle w:val="NoSpacing"/>
      </w:pPr>
    </w:p>
    <w:p w:rsidR="0094390A" w:rsidRPr="00900DBF" w:rsidRDefault="0094390A" w:rsidP="0094390A">
      <w:pPr>
        <w:numPr>
          <w:ilvl w:val="0"/>
          <w:numId w:val="2"/>
        </w:numPr>
        <w:tabs>
          <w:tab w:val="clear" w:pos="720"/>
          <w:tab w:val="num" w:pos="450"/>
        </w:tabs>
        <w:ind w:left="450" w:hanging="450"/>
        <w:rPr>
          <w:sz w:val="24"/>
          <w:szCs w:val="24"/>
        </w:rPr>
      </w:pPr>
      <w:r w:rsidRPr="00900DBF">
        <w:rPr>
          <w:sz w:val="24"/>
          <w:szCs w:val="24"/>
        </w:rPr>
        <w:t xml:space="preserve">Which construction system permit great spans of infinite variety of shapes of concrete, or steel combined with glass or plastic? </w:t>
      </w:r>
    </w:p>
    <w:p w:rsidR="0094390A" w:rsidRPr="00900DBF" w:rsidRDefault="0094390A" w:rsidP="0094390A">
      <w:pPr>
        <w:ind w:left="450"/>
        <w:rPr>
          <w:sz w:val="24"/>
          <w:szCs w:val="24"/>
        </w:rPr>
      </w:pPr>
    </w:p>
    <w:p w:rsidR="0094390A" w:rsidRPr="00900DBF" w:rsidRDefault="0094390A" w:rsidP="0094390A">
      <w:pPr>
        <w:numPr>
          <w:ilvl w:val="0"/>
          <w:numId w:val="13"/>
        </w:numPr>
        <w:spacing w:line="360" w:lineRule="auto"/>
        <w:ind w:hanging="1440"/>
        <w:rPr>
          <w:sz w:val="24"/>
          <w:szCs w:val="24"/>
        </w:rPr>
      </w:pPr>
      <w:r w:rsidRPr="00900DBF">
        <w:rPr>
          <w:sz w:val="24"/>
          <w:szCs w:val="24"/>
        </w:rPr>
        <w:t xml:space="preserve">Thin shell construction </w:t>
      </w:r>
    </w:p>
    <w:p w:rsidR="0094390A" w:rsidRPr="00900DBF" w:rsidRDefault="0094390A" w:rsidP="0094390A">
      <w:pPr>
        <w:numPr>
          <w:ilvl w:val="0"/>
          <w:numId w:val="13"/>
        </w:numPr>
        <w:spacing w:line="360" w:lineRule="auto"/>
        <w:ind w:hanging="1440"/>
        <w:rPr>
          <w:sz w:val="24"/>
          <w:szCs w:val="24"/>
        </w:rPr>
      </w:pPr>
      <w:r w:rsidRPr="00900DBF">
        <w:rPr>
          <w:sz w:val="24"/>
          <w:szCs w:val="24"/>
        </w:rPr>
        <w:t xml:space="preserve">Frame construction </w:t>
      </w:r>
    </w:p>
    <w:p w:rsidR="0094390A" w:rsidRPr="003734BC" w:rsidRDefault="0094390A" w:rsidP="0094390A">
      <w:pPr>
        <w:numPr>
          <w:ilvl w:val="0"/>
          <w:numId w:val="13"/>
        </w:numPr>
        <w:spacing w:line="360" w:lineRule="auto"/>
        <w:ind w:hanging="1440"/>
        <w:rPr>
          <w:sz w:val="24"/>
          <w:szCs w:val="24"/>
        </w:rPr>
      </w:pPr>
      <w:r w:rsidRPr="003734BC">
        <w:rPr>
          <w:sz w:val="24"/>
          <w:szCs w:val="24"/>
        </w:rPr>
        <w:t xml:space="preserve">Space frame </w:t>
      </w:r>
    </w:p>
    <w:p w:rsidR="0094390A" w:rsidRPr="00900DBF" w:rsidRDefault="0094390A" w:rsidP="0094390A">
      <w:pPr>
        <w:numPr>
          <w:ilvl w:val="0"/>
          <w:numId w:val="13"/>
        </w:numPr>
        <w:spacing w:line="360" w:lineRule="auto"/>
        <w:ind w:hanging="1440"/>
        <w:rPr>
          <w:sz w:val="24"/>
          <w:szCs w:val="24"/>
        </w:rPr>
      </w:pPr>
      <w:r w:rsidRPr="00900DBF">
        <w:rPr>
          <w:sz w:val="24"/>
          <w:szCs w:val="24"/>
        </w:rPr>
        <w:t>Suspension system</w:t>
      </w:r>
    </w:p>
    <w:p w:rsidR="0094390A" w:rsidRPr="00900DBF" w:rsidRDefault="0094390A" w:rsidP="0094390A">
      <w:pPr>
        <w:pStyle w:val="NoSpacing"/>
        <w:rPr>
          <w:sz w:val="24"/>
          <w:szCs w:val="24"/>
        </w:rPr>
      </w:pPr>
      <w:r w:rsidRPr="00900DBF">
        <w:rPr>
          <w:sz w:val="24"/>
          <w:szCs w:val="24"/>
        </w:rPr>
        <w:t xml:space="preserve"> </w:t>
      </w:r>
    </w:p>
    <w:p w:rsidR="0094390A" w:rsidRPr="00900DBF" w:rsidRDefault="0094390A" w:rsidP="0094390A">
      <w:pPr>
        <w:numPr>
          <w:ilvl w:val="0"/>
          <w:numId w:val="2"/>
        </w:numPr>
        <w:tabs>
          <w:tab w:val="clear" w:pos="720"/>
          <w:tab w:val="num" w:pos="450"/>
        </w:tabs>
        <w:ind w:left="450" w:hanging="450"/>
        <w:rPr>
          <w:sz w:val="24"/>
          <w:szCs w:val="24"/>
        </w:rPr>
      </w:pPr>
      <w:r w:rsidRPr="00900DBF">
        <w:rPr>
          <w:sz w:val="24"/>
          <w:szCs w:val="24"/>
        </w:rPr>
        <w:t xml:space="preserve">What art principle shows the relationships between the various parts of an object/ structure/groups of objects and structures? </w:t>
      </w:r>
    </w:p>
    <w:p w:rsidR="0094390A" w:rsidRPr="00900DBF" w:rsidRDefault="0094390A" w:rsidP="0094390A">
      <w:pPr>
        <w:ind w:left="450"/>
        <w:rPr>
          <w:sz w:val="24"/>
          <w:szCs w:val="24"/>
        </w:rPr>
      </w:pPr>
    </w:p>
    <w:p w:rsidR="0094390A" w:rsidRPr="00900DBF" w:rsidRDefault="0094390A" w:rsidP="0094390A">
      <w:pPr>
        <w:numPr>
          <w:ilvl w:val="0"/>
          <w:numId w:val="14"/>
        </w:numPr>
        <w:spacing w:line="360" w:lineRule="auto"/>
        <w:rPr>
          <w:sz w:val="24"/>
          <w:szCs w:val="24"/>
        </w:rPr>
      </w:pPr>
      <w:r w:rsidRPr="00900DBF">
        <w:rPr>
          <w:sz w:val="24"/>
          <w:szCs w:val="24"/>
        </w:rPr>
        <w:t xml:space="preserve">Scale </w:t>
      </w:r>
    </w:p>
    <w:p w:rsidR="0094390A" w:rsidRPr="003734BC" w:rsidRDefault="0094390A" w:rsidP="0094390A">
      <w:pPr>
        <w:numPr>
          <w:ilvl w:val="0"/>
          <w:numId w:val="14"/>
        </w:numPr>
        <w:spacing w:line="360" w:lineRule="auto"/>
        <w:rPr>
          <w:sz w:val="24"/>
          <w:szCs w:val="24"/>
        </w:rPr>
      </w:pPr>
      <w:r w:rsidRPr="003734BC">
        <w:rPr>
          <w:sz w:val="24"/>
          <w:szCs w:val="24"/>
        </w:rPr>
        <w:t xml:space="preserve">Proportion </w:t>
      </w:r>
    </w:p>
    <w:p w:rsidR="0094390A" w:rsidRPr="00900DBF" w:rsidRDefault="0094390A" w:rsidP="0094390A">
      <w:pPr>
        <w:numPr>
          <w:ilvl w:val="0"/>
          <w:numId w:val="14"/>
        </w:numPr>
        <w:spacing w:line="360" w:lineRule="auto"/>
        <w:rPr>
          <w:sz w:val="24"/>
          <w:szCs w:val="24"/>
        </w:rPr>
      </w:pPr>
      <w:r w:rsidRPr="00900DBF">
        <w:rPr>
          <w:sz w:val="24"/>
          <w:szCs w:val="24"/>
        </w:rPr>
        <w:t xml:space="preserve">Size </w:t>
      </w:r>
    </w:p>
    <w:p w:rsidR="0094390A" w:rsidRPr="00900DBF" w:rsidRDefault="0094390A" w:rsidP="0094390A">
      <w:pPr>
        <w:numPr>
          <w:ilvl w:val="0"/>
          <w:numId w:val="14"/>
        </w:numPr>
        <w:spacing w:line="360" w:lineRule="auto"/>
        <w:rPr>
          <w:sz w:val="24"/>
          <w:szCs w:val="24"/>
        </w:rPr>
      </w:pPr>
      <w:r w:rsidRPr="00900DBF">
        <w:rPr>
          <w:sz w:val="24"/>
          <w:szCs w:val="24"/>
        </w:rPr>
        <w:t xml:space="preserve">Volume </w:t>
      </w:r>
    </w:p>
    <w:p w:rsidR="0094390A" w:rsidRDefault="0094390A" w:rsidP="0094390A">
      <w:pPr>
        <w:pStyle w:val="NoSpacing"/>
      </w:pPr>
    </w:p>
    <w:p w:rsidR="0094390A" w:rsidRDefault="0094390A" w:rsidP="0094390A">
      <w:pPr>
        <w:numPr>
          <w:ilvl w:val="0"/>
          <w:numId w:val="2"/>
        </w:numPr>
        <w:tabs>
          <w:tab w:val="clear" w:pos="720"/>
          <w:tab w:val="num" w:pos="450"/>
        </w:tabs>
        <w:ind w:left="450" w:hanging="450"/>
        <w:rPr>
          <w:sz w:val="24"/>
          <w:szCs w:val="24"/>
        </w:rPr>
      </w:pPr>
      <w:r w:rsidRPr="00CB4E78">
        <w:rPr>
          <w:sz w:val="24"/>
          <w:szCs w:val="24"/>
        </w:rPr>
        <w:t xml:space="preserve">What is referred to as written record of man’s effort to build beautifully? </w:t>
      </w:r>
    </w:p>
    <w:p w:rsidR="0094390A" w:rsidRPr="00CB4E78" w:rsidRDefault="0094390A" w:rsidP="0094390A">
      <w:pPr>
        <w:ind w:left="450"/>
        <w:rPr>
          <w:sz w:val="24"/>
          <w:szCs w:val="24"/>
        </w:rPr>
      </w:pPr>
    </w:p>
    <w:p w:rsidR="0094390A" w:rsidRPr="003734BC" w:rsidRDefault="0094390A" w:rsidP="0094390A">
      <w:pPr>
        <w:numPr>
          <w:ilvl w:val="0"/>
          <w:numId w:val="15"/>
        </w:numPr>
        <w:spacing w:line="360" w:lineRule="auto"/>
        <w:ind w:left="720"/>
        <w:rPr>
          <w:sz w:val="24"/>
          <w:szCs w:val="24"/>
        </w:rPr>
      </w:pPr>
      <w:r w:rsidRPr="003734BC">
        <w:rPr>
          <w:sz w:val="24"/>
          <w:szCs w:val="24"/>
        </w:rPr>
        <w:t xml:space="preserve">History of architecture </w:t>
      </w:r>
    </w:p>
    <w:p w:rsidR="0094390A" w:rsidRPr="00CB4E78" w:rsidRDefault="0094390A" w:rsidP="0094390A">
      <w:pPr>
        <w:numPr>
          <w:ilvl w:val="0"/>
          <w:numId w:val="15"/>
        </w:numPr>
        <w:spacing w:line="360" w:lineRule="auto"/>
        <w:ind w:left="720"/>
        <w:rPr>
          <w:sz w:val="24"/>
          <w:szCs w:val="24"/>
        </w:rPr>
      </w:pPr>
      <w:r w:rsidRPr="00CB4E78">
        <w:rPr>
          <w:sz w:val="24"/>
          <w:szCs w:val="24"/>
        </w:rPr>
        <w:t xml:space="preserve">Pre-historic architecture </w:t>
      </w:r>
    </w:p>
    <w:p w:rsidR="0094390A" w:rsidRPr="00CB4E78" w:rsidRDefault="0094390A" w:rsidP="0094390A">
      <w:pPr>
        <w:numPr>
          <w:ilvl w:val="0"/>
          <w:numId w:val="15"/>
        </w:numPr>
        <w:spacing w:line="360" w:lineRule="auto"/>
        <w:ind w:left="720"/>
        <w:rPr>
          <w:sz w:val="24"/>
          <w:szCs w:val="24"/>
        </w:rPr>
      </w:pPr>
      <w:r w:rsidRPr="00CB4E78">
        <w:rPr>
          <w:sz w:val="24"/>
          <w:szCs w:val="24"/>
        </w:rPr>
        <w:t xml:space="preserve">Elements of architecture </w:t>
      </w:r>
    </w:p>
    <w:p w:rsidR="0094390A" w:rsidRDefault="0094390A" w:rsidP="0094390A">
      <w:pPr>
        <w:numPr>
          <w:ilvl w:val="0"/>
          <w:numId w:val="15"/>
        </w:numPr>
        <w:spacing w:line="360" w:lineRule="auto"/>
        <w:ind w:left="720"/>
        <w:rPr>
          <w:sz w:val="24"/>
          <w:szCs w:val="24"/>
        </w:rPr>
      </w:pPr>
      <w:r w:rsidRPr="00CB4E78">
        <w:rPr>
          <w:sz w:val="24"/>
          <w:szCs w:val="24"/>
        </w:rPr>
        <w:t xml:space="preserve">Style of architecture </w:t>
      </w:r>
    </w:p>
    <w:p w:rsidR="0094390A" w:rsidRPr="00CB4E78" w:rsidRDefault="0094390A" w:rsidP="0094390A">
      <w:pPr>
        <w:pStyle w:val="NoSpacing"/>
      </w:pPr>
    </w:p>
    <w:p w:rsidR="0094390A" w:rsidRDefault="0094390A" w:rsidP="0094390A">
      <w:pPr>
        <w:numPr>
          <w:ilvl w:val="0"/>
          <w:numId w:val="2"/>
        </w:numPr>
        <w:tabs>
          <w:tab w:val="left" w:pos="450"/>
        </w:tabs>
        <w:ind w:hanging="1080"/>
        <w:rPr>
          <w:sz w:val="24"/>
          <w:szCs w:val="24"/>
        </w:rPr>
      </w:pPr>
      <w:r w:rsidRPr="009600F4">
        <w:rPr>
          <w:sz w:val="24"/>
          <w:szCs w:val="24"/>
        </w:rPr>
        <w:t> </w:t>
      </w:r>
      <w:r w:rsidRPr="00CB4E78">
        <w:rPr>
          <w:sz w:val="24"/>
          <w:szCs w:val="24"/>
        </w:rPr>
        <w:t>Parts of an entablature, in order o</w:t>
      </w:r>
      <w:r>
        <w:rPr>
          <w:sz w:val="24"/>
          <w:szCs w:val="24"/>
        </w:rPr>
        <w:t xml:space="preserve">f top to bottom. </w:t>
      </w:r>
      <w:proofErr w:type="spellStart"/>
      <w:r>
        <w:rPr>
          <w:sz w:val="24"/>
          <w:szCs w:val="24"/>
        </w:rPr>
        <w:t>i</w:t>
      </w:r>
      <w:proofErr w:type="spellEnd"/>
      <w:r>
        <w:rPr>
          <w:sz w:val="24"/>
          <w:szCs w:val="24"/>
        </w:rPr>
        <w:t>. Cornice   </w:t>
      </w:r>
      <w:r w:rsidRPr="00CB4E78">
        <w:rPr>
          <w:sz w:val="24"/>
          <w:szCs w:val="24"/>
        </w:rPr>
        <w:t xml:space="preserve"> ii. Frieze      iii. Architrave </w:t>
      </w:r>
    </w:p>
    <w:p w:rsidR="0094390A" w:rsidRPr="00CB4E78" w:rsidRDefault="0094390A" w:rsidP="0094390A">
      <w:pPr>
        <w:tabs>
          <w:tab w:val="left" w:pos="450"/>
        </w:tabs>
        <w:ind w:left="1080"/>
        <w:rPr>
          <w:sz w:val="24"/>
          <w:szCs w:val="24"/>
        </w:rPr>
      </w:pPr>
    </w:p>
    <w:p w:rsidR="0094390A" w:rsidRPr="00CB4E78" w:rsidRDefault="0094390A" w:rsidP="0094390A">
      <w:pPr>
        <w:numPr>
          <w:ilvl w:val="0"/>
          <w:numId w:val="16"/>
        </w:numPr>
        <w:spacing w:line="360" w:lineRule="auto"/>
        <w:ind w:left="720"/>
        <w:rPr>
          <w:sz w:val="24"/>
          <w:szCs w:val="24"/>
        </w:rPr>
      </w:pPr>
      <w:r w:rsidRPr="00CB4E78">
        <w:rPr>
          <w:sz w:val="24"/>
          <w:szCs w:val="24"/>
        </w:rPr>
        <w:t xml:space="preserve">iii, </w:t>
      </w:r>
      <w:proofErr w:type="spellStart"/>
      <w:r w:rsidRPr="00CB4E78">
        <w:rPr>
          <w:sz w:val="24"/>
          <w:szCs w:val="24"/>
        </w:rPr>
        <w:t>i</w:t>
      </w:r>
      <w:proofErr w:type="spellEnd"/>
      <w:r w:rsidRPr="00CB4E78">
        <w:rPr>
          <w:sz w:val="24"/>
          <w:szCs w:val="24"/>
        </w:rPr>
        <w:t xml:space="preserve">, ii </w:t>
      </w:r>
    </w:p>
    <w:p w:rsidR="0094390A" w:rsidRPr="003734BC" w:rsidRDefault="0094390A" w:rsidP="0094390A">
      <w:pPr>
        <w:numPr>
          <w:ilvl w:val="0"/>
          <w:numId w:val="16"/>
        </w:numPr>
        <w:spacing w:line="360" w:lineRule="auto"/>
        <w:ind w:left="720"/>
        <w:rPr>
          <w:sz w:val="24"/>
          <w:szCs w:val="24"/>
        </w:rPr>
      </w:pPr>
      <w:proofErr w:type="spellStart"/>
      <w:r w:rsidRPr="003734BC">
        <w:rPr>
          <w:sz w:val="24"/>
          <w:szCs w:val="24"/>
        </w:rPr>
        <w:t>i</w:t>
      </w:r>
      <w:proofErr w:type="spellEnd"/>
      <w:r w:rsidRPr="003734BC">
        <w:rPr>
          <w:sz w:val="24"/>
          <w:szCs w:val="24"/>
        </w:rPr>
        <w:t xml:space="preserve">, ii, iii </w:t>
      </w:r>
    </w:p>
    <w:p w:rsidR="0094390A" w:rsidRPr="00CB4E78" w:rsidRDefault="0094390A" w:rsidP="0094390A">
      <w:pPr>
        <w:numPr>
          <w:ilvl w:val="0"/>
          <w:numId w:val="16"/>
        </w:numPr>
        <w:spacing w:line="360" w:lineRule="auto"/>
        <w:ind w:left="720"/>
        <w:rPr>
          <w:sz w:val="24"/>
          <w:szCs w:val="24"/>
        </w:rPr>
      </w:pPr>
      <w:proofErr w:type="spellStart"/>
      <w:r w:rsidRPr="00CB4E78">
        <w:rPr>
          <w:sz w:val="24"/>
          <w:szCs w:val="24"/>
        </w:rPr>
        <w:t>i</w:t>
      </w:r>
      <w:proofErr w:type="spellEnd"/>
      <w:r w:rsidRPr="00CB4E78">
        <w:rPr>
          <w:sz w:val="24"/>
          <w:szCs w:val="24"/>
        </w:rPr>
        <w:t xml:space="preserve">, iii, ii </w:t>
      </w:r>
    </w:p>
    <w:p w:rsidR="0094390A" w:rsidRDefault="0094390A" w:rsidP="0094390A">
      <w:pPr>
        <w:numPr>
          <w:ilvl w:val="0"/>
          <w:numId w:val="16"/>
        </w:numPr>
        <w:spacing w:line="360" w:lineRule="auto"/>
        <w:ind w:left="720"/>
        <w:rPr>
          <w:sz w:val="24"/>
          <w:szCs w:val="24"/>
        </w:rPr>
      </w:pPr>
      <w:r w:rsidRPr="00CB4E78">
        <w:rPr>
          <w:sz w:val="24"/>
          <w:szCs w:val="24"/>
        </w:rPr>
        <w:t xml:space="preserve">ii, </w:t>
      </w:r>
      <w:proofErr w:type="spellStart"/>
      <w:r w:rsidRPr="00CB4E78">
        <w:rPr>
          <w:sz w:val="24"/>
          <w:szCs w:val="24"/>
        </w:rPr>
        <w:t>i</w:t>
      </w:r>
      <w:proofErr w:type="spellEnd"/>
      <w:r w:rsidRPr="00CB4E78">
        <w:rPr>
          <w:sz w:val="24"/>
          <w:szCs w:val="24"/>
        </w:rPr>
        <w:t xml:space="preserve">, iii </w:t>
      </w:r>
    </w:p>
    <w:p w:rsidR="0094390A" w:rsidRDefault="0094390A" w:rsidP="0094390A">
      <w:pPr>
        <w:pStyle w:val="NoSpacing"/>
      </w:pPr>
    </w:p>
    <w:p w:rsidR="0094390A" w:rsidRDefault="0094390A" w:rsidP="0094390A">
      <w:pPr>
        <w:numPr>
          <w:ilvl w:val="0"/>
          <w:numId w:val="2"/>
        </w:numPr>
        <w:tabs>
          <w:tab w:val="left" w:pos="540"/>
        </w:tabs>
        <w:spacing w:line="360" w:lineRule="auto"/>
        <w:ind w:left="540" w:hanging="540"/>
        <w:rPr>
          <w:sz w:val="24"/>
          <w:szCs w:val="24"/>
        </w:rPr>
      </w:pPr>
      <w:r w:rsidRPr="00394E53">
        <w:rPr>
          <w:sz w:val="24"/>
          <w:szCs w:val="24"/>
        </w:rPr>
        <w:t>The correct order of the following elements from top to bottom is:</w:t>
      </w:r>
    </w:p>
    <w:p w:rsidR="0094390A" w:rsidRPr="003734BC" w:rsidRDefault="0094390A" w:rsidP="0094390A">
      <w:pPr>
        <w:numPr>
          <w:ilvl w:val="0"/>
          <w:numId w:val="30"/>
        </w:numPr>
        <w:tabs>
          <w:tab w:val="left" w:pos="540"/>
        </w:tabs>
        <w:spacing w:line="360" w:lineRule="auto"/>
        <w:ind w:hanging="810"/>
        <w:rPr>
          <w:sz w:val="24"/>
          <w:szCs w:val="24"/>
        </w:rPr>
      </w:pPr>
      <w:proofErr w:type="spellStart"/>
      <w:r w:rsidRPr="003734BC">
        <w:rPr>
          <w:sz w:val="24"/>
          <w:szCs w:val="24"/>
        </w:rPr>
        <w:t>Choetseg</w:t>
      </w:r>
      <w:proofErr w:type="spellEnd"/>
      <w:r w:rsidRPr="003734BC">
        <w:rPr>
          <w:sz w:val="24"/>
          <w:szCs w:val="24"/>
        </w:rPr>
        <w:t xml:space="preserve">, </w:t>
      </w:r>
      <w:proofErr w:type="spellStart"/>
      <w:r w:rsidRPr="003734BC">
        <w:rPr>
          <w:sz w:val="24"/>
          <w:szCs w:val="24"/>
        </w:rPr>
        <w:t>Pedma</w:t>
      </w:r>
      <w:proofErr w:type="spellEnd"/>
      <w:r w:rsidRPr="003734BC">
        <w:rPr>
          <w:sz w:val="24"/>
          <w:szCs w:val="24"/>
        </w:rPr>
        <w:t xml:space="preserve">, </w:t>
      </w:r>
      <w:proofErr w:type="spellStart"/>
      <w:r w:rsidRPr="003734BC">
        <w:rPr>
          <w:sz w:val="24"/>
          <w:szCs w:val="24"/>
        </w:rPr>
        <w:t>Norbu</w:t>
      </w:r>
      <w:proofErr w:type="spellEnd"/>
      <w:r w:rsidRPr="003734BC">
        <w:rPr>
          <w:sz w:val="24"/>
          <w:szCs w:val="24"/>
        </w:rPr>
        <w:t xml:space="preserve"> </w:t>
      </w:r>
      <w:proofErr w:type="spellStart"/>
      <w:r w:rsidRPr="003734BC">
        <w:rPr>
          <w:sz w:val="24"/>
          <w:szCs w:val="24"/>
        </w:rPr>
        <w:t>Bagam</w:t>
      </w:r>
      <w:proofErr w:type="spellEnd"/>
      <w:r w:rsidRPr="003734BC">
        <w:rPr>
          <w:sz w:val="24"/>
          <w:szCs w:val="24"/>
        </w:rPr>
        <w:t xml:space="preserve"> and Dung.</w:t>
      </w:r>
    </w:p>
    <w:p w:rsidR="0094390A" w:rsidRDefault="0094390A" w:rsidP="0094390A">
      <w:pPr>
        <w:numPr>
          <w:ilvl w:val="0"/>
          <w:numId w:val="30"/>
        </w:numPr>
        <w:tabs>
          <w:tab w:val="left" w:pos="540"/>
        </w:tabs>
        <w:spacing w:line="360" w:lineRule="auto"/>
        <w:ind w:hanging="810"/>
        <w:rPr>
          <w:sz w:val="24"/>
          <w:szCs w:val="24"/>
        </w:rPr>
      </w:pPr>
      <w:proofErr w:type="spellStart"/>
      <w:r>
        <w:rPr>
          <w:sz w:val="24"/>
          <w:szCs w:val="24"/>
        </w:rPr>
        <w:t>Pedma</w:t>
      </w:r>
      <w:proofErr w:type="spellEnd"/>
      <w:r>
        <w:rPr>
          <w:sz w:val="24"/>
          <w:szCs w:val="24"/>
        </w:rPr>
        <w:t xml:space="preserve">, </w:t>
      </w:r>
      <w:proofErr w:type="spellStart"/>
      <w:r>
        <w:rPr>
          <w:sz w:val="24"/>
          <w:szCs w:val="24"/>
        </w:rPr>
        <w:t>Choetseg</w:t>
      </w:r>
      <w:proofErr w:type="spellEnd"/>
      <w:r>
        <w:rPr>
          <w:sz w:val="24"/>
          <w:szCs w:val="24"/>
        </w:rPr>
        <w:t xml:space="preserve">, </w:t>
      </w:r>
      <w:proofErr w:type="spellStart"/>
      <w:r>
        <w:rPr>
          <w:sz w:val="24"/>
          <w:szCs w:val="24"/>
        </w:rPr>
        <w:t>Norbu</w:t>
      </w:r>
      <w:proofErr w:type="spellEnd"/>
      <w:r>
        <w:rPr>
          <w:sz w:val="24"/>
          <w:szCs w:val="24"/>
        </w:rPr>
        <w:t xml:space="preserve"> </w:t>
      </w:r>
      <w:proofErr w:type="spellStart"/>
      <w:r>
        <w:rPr>
          <w:sz w:val="24"/>
          <w:szCs w:val="24"/>
        </w:rPr>
        <w:t>Bagam</w:t>
      </w:r>
      <w:proofErr w:type="spellEnd"/>
      <w:r>
        <w:rPr>
          <w:sz w:val="24"/>
          <w:szCs w:val="24"/>
        </w:rPr>
        <w:t xml:space="preserve"> and Dung</w:t>
      </w:r>
    </w:p>
    <w:p w:rsidR="0094390A" w:rsidRDefault="0094390A" w:rsidP="0094390A">
      <w:pPr>
        <w:numPr>
          <w:ilvl w:val="0"/>
          <w:numId w:val="30"/>
        </w:numPr>
        <w:tabs>
          <w:tab w:val="left" w:pos="540"/>
        </w:tabs>
        <w:spacing w:line="360" w:lineRule="auto"/>
        <w:ind w:hanging="810"/>
        <w:rPr>
          <w:sz w:val="24"/>
          <w:szCs w:val="24"/>
        </w:rPr>
      </w:pPr>
      <w:proofErr w:type="spellStart"/>
      <w:r>
        <w:rPr>
          <w:sz w:val="24"/>
          <w:szCs w:val="24"/>
        </w:rPr>
        <w:lastRenderedPageBreak/>
        <w:t>Norbu</w:t>
      </w:r>
      <w:proofErr w:type="spellEnd"/>
      <w:r>
        <w:rPr>
          <w:sz w:val="24"/>
          <w:szCs w:val="24"/>
        </w:rPr>
        <w:t xml:space="preserve"> </w:t>
      </w:r>
      <w:proofErr w:type="spellStart"/>
      <w:r>
        <w:rPr>
          <w:sz w:val="24"/>
          <w:szCs w:val="24"/>
        </w:rPr>
        <w:t>Bagam</w:t>
      </w:r>
      <w:proofErr w:type="spellEnd"/>
      <w:r>
        <w:rPr>
          <w:sz w:val="24"/>
          <w:szCs w:val="24"/>
        </w:rPr>
        <w:t xml:space="preserve">, </w:t>
      </w:r>
      <w:proofErr w:type="spellStart"/>
      <w:r>
        <w:rPr>
          <w:sz w:val="24"/>
          <w:szCs w:val="24"/>
        </w:rPr>
        <w:t>Pedma</w:t>
      </w:r>
      <w:proofErr w:type="spellEnd"/>
      <w:r>
        <w:rPr>
          <w:sz w:val="24"/>
          <w:szCs w:val="24"/>
        </w:rPr>
        <w:t xml:space="preserve">, </w:t>
      </w:r>
      <w:proofErr w:type="spellStart"/>
      <w:r>
        <w:rPr>
          <w:sz w:val="24"/>
          <w:szCs w:val="24"/>
        </w:rPr>
        <w:t>Choetseg</w:t>
      </w:r>
      <w:proofErr w:type="spellEnd"/>
      <w:r>
        <w:rPr>
          <w:sz w:val="24"/>
          <w:szCs w:val="24"/>
        </w:rPr>
        <w:t xml:space="preserve"> and Dung</w:t>
      </w:r>
    </w:p>
    <w:p w:rsidR="0094390A" w:rsidRDefault="0094390A" w:rsidP="0094390A">
      <w:pPr>
        <w:numPr>
          <w:ilvl w:val="0"/>
          <w:numId w:val="30"/>
        </w:numPr>
        <w:tabs>
          <w:tab w:val="left" w:pos="540"/>
        </w:tabs>
        <w:spacing w:line="360" w:lineRule="auto"/>
        <w:ind w:hanging="810"/>
        <w:rPr>
          <w:sz w:val="24"/>
          <w:szCs w:val="24"/>
        </w:rPr>
      </w:pPr>
      <w:r>
        <w:rPr>
          <w:sz w:val="24"/>
          <w:szCs w:val="24"/>
        </w:rPr>
        <w:t xml:space="preserve">Dung, </w:t>
      </w:r>
      <w:proofErr w:type="spellStart"/>
      <w:r>
        <w:rPr>
          <w:sz w:val="24"/>
          <w:szCs w:val="24"/>
        </w:rPr>
        <w:t>Choetseg</w:t>
      </w:r>
      <w:proofErr w:type="spellEnd"/>
      <w:r>
        <w:rPr>
          <w:sz w:val="24"/>
          <w:szCs w:val="24"/>
        </w:rPr>
        <w:t xml:space="preserve">, </w:t>
      </w:r>
      <w:proofErr w:type="spellStart"/>
      <w:r>
        <w:rPr>
          <w:sz w:val="24"/>
          <w:szCs w:val="24"/>
        </w:rPr>
        <w:t>Pedma</w:t>
      </w:r>
      <w:proofErr w:type="spellEnd"/>
      <w:r>
        <w:rPr>
          <w:sz w:val="24"/>
          <w:szCs w:val="24"/>
        </w:rPr>
        <w:t xml:space="preserve"> and </w:t>
      </w:r>
      <w:proofErr w:type="spellStart"/>
      <w:r>
        <w:rPr>
          <w:sz w:val="24"/>
          <w:szCs w:val="24"/>
        </w:rPr>
        <w:t>Norbu</w:t>
      </w:r>
      <w:proofErr w:type="spellEnd"/>
      <w:r>
        <w:rPr>
          <w:sz w:val="24"/>
          <w:szCs w:val="24"/>
        </w:rPr>
        <w:t xml:space="preserve"> </w:t>
      </w:r>
      <w:proofErr w:type="spellStart"/>
      <w:r>
        <w:rPr>
          <w:sz w:val="24"/>
          <w:szCs w:val="24"/>
        </w:rPr>
        <w:t>Bagam</w:t>
      </w:r>
      <w:proofErr w:type="spellEnd"/>
    </w:p>
    <w:p w:rsidR="0094390A" w:rsidRPr="00900DBF" w:rsidRDefault="0094390A" w:rsidP="0094390A">
      <w:pPr>
        <w:pStyle w:val="NoSpacing"/>
      </w:pPr>
    </w:p>
    <w:p w:rsidR="0094390A" w:rsidRDefault="0094390A" w:rsidP="0094390A">
      <w:pPr>
        <w:numPr>
          <w:ilvl w:val="0"/>
          <w:numId w:val="2"/>
        </w:numPr>
        <w:tabs>
          <w:tab w:val="clear" w:pos="720"/>
          <w:tab w:val="num" w:pos="450"/>
        </w:tabs>
        <w:ind w:left="450" w:hanging="450"/>
        <w:rPr>
          <w:sz w:val="24"/>
          <w:szCs w:val="24"/>
        </w:rPr>
      </w:pPr>
      <w:r w:rsidRPr="00A4508C">
        <w:rPr>
          <w:sz w:val="24"/>
          <w:szCs w:val="24"/>
        </w:rPr>
        <w:t xml:space="preserve">What historic style of architecture contributed the Doric, Ionic, and Corinthian “Orders of Architecture? </w:t>
      </w:r>
    </w:p>
    <w:p w:rsidR="0094390A" w:rsidRPr="00A4508C" w:rsidRDefault="0094390A" w:rsidP="0094390A">
      <w:pPr>
        <w:ind w:left="1080"/>
        <w:rPr>
          <w:sz w:val="24"/>
          <w:szCs w:val="24"/>
        </w:rPr>
      </w:pPr>
    </w:p>
    <w:p w:rsidR="0094390A" w:rsidRPr="003734BC" w:rsidRDefault="0094390A" w:rsidP="0094390A">
      <w:pPr>
        <w:numPr>
          <w:ilvl w:val="0"/>
          <w:numId w:val="17"/>
        </w:numPr>
        <w:spacing w:line="360" w:lineRule="auto"/>
        <w:ind w:hanging="990"/>
        <w:rPr>
          <w:sz w:val="24"/>
          <w:szCs w:val="24"/>
        </w:rPr>
      </w:pPr>
      <w:r w:rsidRPr="003734BC">
        <w:rPr>
          <w:sz w:val="24"/>
          <w:szCs w:val="24"/>
        </w:rPr>
        <w:t xml:space="preserve">Greek </w:t>
      </w:r>
    </w:p>
    <w:p w:rsidR="0094390A" w:rsidRPr="0022127C" w:rsidRDefault="0094390A" w:rsidP="0094390A">
      <w:pPr>
        <w:numPr>
          <w:ilvl w:val="0"/>
          <w:numId w:val="17"/>
        </w:numPr>
        <w:spacing w:line="360" w:lineRule="auto"/>
        <w:ind w:hanging="990"/>
        <w:rPr>
          <w:sz w:val="24"/>
          <w:szCs w:val="24"/>
        </w:rPr>
      </w:pPr>
      <w:r w:rsidRPr="0022127C">
        <w:rPr>
          <w:sz w:val="24"/>
          <w:szCs w:val="24"/>
        </w:rPr>
        <w:t xml:space="preserve">Egyptian </w:t>
      </w:r>
    </w:p>
    <w:p w:rsidR="0094390A" w:rsidRPr="0022127C" w:rsidRDefault="0094390A" w:rsidP="0094390A">
      <w:pPr>
        <w:numPr>
          <w:ilvl w:val="0"/>
          <w:numId w:val="17"/>
        </w:numPr>
        <w:spacing w:line="360" w:lineRule="auto"/>
        <w:ind w:hanging="990"/>
        <w:rPr>
          <w:sz w:val="24"/>
          <w:szCs w:val="24"/>
        </w:rPr>
      </w:pPr>
      <w:r w:rsidRPr="0022127C">
        <w:rPr>
          <w:sz w:val="24"/>
          <w:szCs w:val="24"/>
        </w:rPr>
        <w:t xml:space="preserve">Early Christian </w:t>
      </w:r>
    </w:p>
    <w:p w:rsidR="0094390A" w:rsidRPr="0022127C" w:rsidRDefault="0094390A" w:rsidP="0094390A">
      <w:pPr>
        <w:numPr>
          <w:ilvl w:val="0"/>
          <w:numId w:val="17"/>
        </w:numPr>
        <w:spacing w:line="360" w:lineRule="auto"/>
        <w:ind w:hanging="990"/>
        <w:rPr>
          <w:sz w:val="24"/>
          <w:szCs w:val="24"/>
        </w:rPr>
      </w:pPr>
      <w:r w:rsidRPr="0022127C">
        <w:rPr>
          <w:sz w:val="24"/>
          <w:szCs w:val="24"/>
        </w:rPr>
        <w:t xml:space="preserve">Byzantine </w:t>
      </w:r>
    </w:p>
    <w:p w:rsidR="0094390A" w:rsidRPr="00A4508C" w:rsidRDefault="0094390A" w:rsidP="0094390A">
      <w:pPr>
        <w:pStyle w:val="NoSpacing"/>
      </w:pPr>
    </w:p>
    <w:p w:rsidR="0094390A" w:rsidRDefault="0094390A" w:rsidP="0094390A">
      <w:pPr>
        <w:numPr>
          <w:ilvl w:val="0"/>
          <w:numId w:val="2"/>
        </w:numPr>
        <w:tabs>
          <w:tab w:val="left" w:pos="450"/>
        </w:tabs>
        <w:ind w:left="450" w:hanging="450"/>
        <w:rPr>
          <w:sz w:val="24"/>
          <w:szCs w:val="24"/>
        </w:rPr>
      </w:pPr>
      <w:r w:rsidRPr="00A4508C">
        <w:rPr>
          <w:sz w:val="24"/>
          <w:szCs w:val="24"/>
        </w:rPr>
        <w:t xml:space="preserve">Which of the following indicates the name of a color? </w:t>
      </w:r>
    </w:p>
    <w:p w:rsidR="0094390A" w:rsidRPr="00A4508C" w:rsidRDefault="0094390A" w:rsidP="0094390A">
      <w:pPr>
        <w:tabs>
          <w:tab w:val="left" w:pos="450"/>
        </w:tabs>
        <w:ind w:left="450"/>
        <w:rPr>
          <w:sz w:val="24"/>
          <w:szCs w:val="24"/>
        </w:rPr>
      </w:pPr>
    </w:p>
    <w:p w:rsidR="0094390A" w:rsidRPr="0022127C" w:rsidRDefault="0094390A" w:rsidP="0094390A">
      <w:pPr>
        <w:numPr>
          <w:ilvl w:val="0"/>
          <w:numId w:val="18"/>
        </w:numPr>
        <w:spacing w:line="360" w:lineRule="auto"/>
        <w:rPr>
          <w:sz w:val="24"/>
          <w:szCs w:val="24"/>
        </w:rPr>
      </w:pPr>
      <w:r w:rsidRPr="0022127C">
        <w:rPr>
          <w:sz w:val="24"/>
          <w:szCs w:val="24"/>
        </w:rPr>
        <w:t xml:space="preserve">Value </w:t>
      </w:r>
    </w:p>
    <w:p w:rsidR="0094390A" w:rsidRPr="0022127C" w:rsidRDefault="0094390A" w:rsidP="0094390A">
      <w:pPr>
        <w:numPr>
          <w:ilvl w:val="0"/>
          <w:numId w:val="18"/>
        </w:numPr>
        <w:spacing w:line="360" w:lineRule="auto"/>
        <w:rPr>
          <w:sz w:val="24"/>
          <w:szCs w:val="24"/>
        </w:rPr>
      </w:pPr>
      <w:proofErr w:type="spellStart"/>
      <w:r w:rsidRPr="0022127C">
        <w:rPr>
          <w:sz w:val="24"/>
          <w:szCs w:val="24"/>
        </w:rPr>
        <w:t>Chroma</w:t>
      </w:r>
      <w:proofErr w:type="spellEnd"/>
      <w:r w:rsidRPr="0022127C">
        <w:rPr>
          <w:sz w:val="24"/>
          <w:szCs w:val="24"/>
        </w:rPr>
        <w:t xml:space="preserve"> </w:t>
      </w:r>
    </w:p>
    <w:p w:rsidR="0094390A" w:rsidRPr="003734BC" w:rsidRDefault="0094390A" w:rsidP="0094390A">
      <w:pPr>
        <w:numPr>
          <w:ilvl w:val="0"/>
          <w:numId w:val="18"/>
        </w:numPr>
        <w:spacing w:line="360" w:lineRule="auto"/>
        <w:rPr>
          <w:sz w:val="24"/>
          <w:szCs w:val="24"/>
        </w:rPr>
      </w:pPr>
      <w:r w:rsidRPr="003734BC">
        <w:rPr>
          <w:sz w:val="24"/>
          <w:szCs w:val="24"/>
        </w:rPr>
        <w:t xml:space="preserve">Hue </w:t>
      </w:r>
    </w:p>
    <w:p w:rsidR="0094390A" w:rsidRDefault="0094390A" w:rsidP="0094390A">
      <w:pPr>
        <w:numPr>
          <w:ilvl w:val="0"/>
          <w:numId w:val="18"/>
        </w:numPr>
        <w:spacing w:line="360" w:lineRule="auto"/>
        <w:rPr>
          <w:sz w:val="24"/>
          <w:szCs w:val="24"/>
        </w:rPr>
      </w:pPr>
      <w:r w:rsidRPr="0022127C">
        <w:rPr>
          <w:sz w:val="24"/>
          <w:szCs w:val="24"/>
        </w:rPr>
        <w:t xml:space="preserve">Intensity </w:t>
      </w:r>
    </w:p>
    <w:p w:rsidR="0094390A" w:rsidRPr="0022127C" w:rsidRDefault="0094390A" w:rsidP="0094390A">
      <w:pPr>
        <w:pStyle w:val="NoSpacing"/>
      </w:pPr>
    </w:p>
    <w:p w:rsidR="0094390A" w:rsidRDefault="0094390A" w:rsidP="0094390A">
      <w:pPr>
        <w:numPr>
          <w:ilvl w:val="0"/>
          <w:numId w:val="2"/>
        </w:numPr>
        <w:tabs>
          <w:tab w:val="clear" w:pos="720"/>
          <w:tab w:val="num" w:pos="450"/>
        </w:tabs>
        <w:ind w:left="450" w:hanging="450"/>
        <w:jc w:val="both"/>
        <w:rPr>
          <w:sz w:val="24"/>
          <w:szCs w:val="24"/>
        </w:rPr>
      </w:pPr>
      <w:r w:rsidRPr="00A4508C">
        <w:rPr>
          <w:sz w:val="24"/>
          <w:szCs w:val="24"/>
        </w:rPr>
        <w:t xml:space="preserve">The mineral of greatest importance to Greek architecture of which Greece and her domains had ample supply of was. </w:t>
      </w:r>
    </w:p>
    <w:p w:rsidR="0094390A" w:rsidRPr="00A4508C" w:rsidRDefault="0094390A" w:rsidP="0094390A">
      <w:pPr>
        <w:ind w:left="450"/>
        <w:rPr>
          <w:sz w:val="24"/>
          <w:szCs w:val="24"/>
        </w:rPr>
      </w:pPr>
    </w:p>
    <w:p w:rsidR="0094390A" w:rsidRPr="00D01AFE" w:rsidRDefault="0094390A" w:rsidP="0094390A">
      <w:pPr>
        <w:numPr>
          <w:ilvl w:val="0"/>
          <w:numId w:val="19"/>
        </w:numPr>
        <w:spacing w:line="360" w:lineRule="auto"/>
        <w:rPr>
          <w:sz w:val="24"/>
          <w:szCs w:val="24"/>
        </w:rPr>
      </w:pPr>
      <w:r w:rsidRPr="00D01AFE">
        <w:rPr>
          <w:sz w:val="24"/>
          <w:szCs w:val="24"/>
        </w:rPr>
        <w:t xml:space="preserve">Lime </w:t>
      </w:r>
    </w:p>
    <w:p w:rsidR="0094390A" w:rsidRPr="00D01AFE" w:rsidRDefault="0094390A" w:rsidP="0094390A">
      <w:pPr>
        <w:numPr>
          <w:ilvl w:val="0"/>
          <w:numId w:val="19"/>
        </w:numPr>
        <w:spacing w:line="360" w:lineRule="auto"/>
        <w:rPr>
          <w:sz w:val="24"/>
          <w:szCs w:val="24"/>
        </w:rPr>
      </w:pPr>
      <w:r w:rsidRPr="00D01AFE">
        <w:rPr>
          <w:sz w:val="24"/>
          <w:szCs w:val="24"/>
        </w:rPr>
        <w:t xml:space="preserve">Cement </w:t>
      </w:r>
    </w:p>
    <w:p w:rsidR="0094390A" w:rsidRPr="00D01AFE" w:rsidRDefault="0094390A" w:rsidP="0094390A">
      <w:pPr>
        <w:numPr>
          <w:ilvl w:val="0"/>
          <w:numId w:val="19"/>
        </w:numPr>
        <w:spacing w:line="360" w:lineRule="auto"/>
        <w:rPr>
          <w:sz w:val="24"/>
          <w:szCs w:val="24"/>
        </w:rPr>
      </w:pPr>
      <w:r w:rsidRPr="00D01AFE">
        <w:rPr>
          <w:sz w:val="24"/>
          <w:szCs w:val="24"/>
        </w:rPr>
        <w:t xml:space="preserve">Silica </w:t>
      </w:r>
    </w:p>
    <w:p w:rsidR="0094390A" w:rsidRPr="003734BC" w:rsidRDefault="0094390A" w:rsidP="0094390A">
      <w:pPr>
        <w:numPr>
          <w:ilvl w:val="0"/>
          <w:numId w:val="19"/>
        </w:numPr>
        <w:spacing w:line="360" w:lineRule="auto"/>
        <w:rPr>
          <w:sz w:val="24"/>
          <w:szCs w:val="24"/>
        </w:rPr>
      </w:pPr>
      <w:r w:rsidRPr="003734BC">
        <w:rPr>
          <w:sz w:val="24"/>
          <w:szCs w:val="24"/>
        </w:rPr>
        <w:t xml:space="preserve">Marble </w:t>
      </w:r>
    </w:p>
    <w:p w:rsidR="0094390A" w:rsidRPr="00D01AFE" w:rsidRDefault="0094390A" w:rsidP="0094390A">
      <w:pPr>
        <w:pStyle w:val="NoSpacing"/>
      </w:pPr>
    </w:p>
    <w:p w:rsidR="0094390A" w:rsidRDefault="0094390A" w:rsidP="0094390A">
      <w:pPr>
        <w:numPr>
          <w:ilvl w:val="0"/>
          <w:numId w:val="2"/>
        </w:numPr>
        <w:tabs>
          <w:tab w:val="clear" w:pos="720"/>
          <w:tab w:val="num" w:pos="450"/>
        </w:tabs>
        <w:ind w:left="450" w:hanging="450"/>
        <w:rPr>
          <w:sz w:val="24"/>
          <w:szCs w:val="24"/>
        </w:rPr>
      </w:pPr>
      <w:r w:rsidRPr="002A33B8">
        <w:rPr>
          <w:sz w:val="24"/>
          <w:szCs w:val="24"/>
        </w:rPr>
        <w:t xml:space="preserve">With the use of concrete made possible by </w:t>
      </w:r>
      <w:proofErr w:type="spellStart"/>
      <w:r w:rsidRPr="002A33B8">
        <w:rPr>
          <w:sz w:val="24"/>
          <w:szCs w:val="24"/>
        </w:rPr>
        <w:t>pozzolan</w:t>
      </w:r>
      <w:proofErr w:type="spellEnd"/>
      <w:r w:rsidRPr="002A33B8">
        <w:rPr>
          <w:sz w:val="24"/>
          <w:szCs w:val="24"/>
        </w:rPr>
        <w:t xml:space="preserve">, </w:t>
      </w:r>
      <w:proofErr w:type="gramStart"/>
      <w:r w:rsidRPr="002A33B8">
        <w:rPr>
          <w:sz w:val="24"/>
          <w:szCs w:val="24"/>
        </w:rPr>
        <w:t>a native</w:t>
      </w:r>
      <w:proofErr w:type="gramEnd"/>
      <w:r w:rsidRPr="002A33B8">
        <w:rPr>
          <w:sz w:val="24"/>
          <w:szCs w:val="24"/>
        </w:rPr>
        <w:t xml:space="preserve"> natural cement, the Romans achieved huge interiors with the... </w:t>
      </w:r>
    </w:p>
    <w:p w:rsidR="0094390A" w:rsidRPr="002A33B8" w:rsidRDefault="0094390A" w:rsidP="0094390A">
      <w:pPr>
        <w:ind w:left="450"/>
        <w:rPr>
          <w:sz w:val="24"/>
          <w:szCs w:val="24"/>
        </w:rPr>
      </w:pPr>
    </w:p>
    <w:p w:rsidR="0094390A" w:rsidRPr="00CB7F1B" w:rsidRDefault="0094390A" w:rsidP="0094390A">
      <w:pPr>
        <w:numPr>
          <w:ilvl w:val="0"/>
          <w:numId w:val="20"/>
        </w:numPr>
        <w:spacing w:line="360" w:lineRule="auto"/>
        <w:rPr>
          <w:sz w:val="24"/>
          <w:szCs w:val="24"/>
        </w:rPr>
      </w:pPr>
      <w:r w:rsidRPr="00CB7F1B">
        <w:rPr>
          <w:sz w:val="24"/>
          <w:szCs w:val="24"/>
        </w:rPr>
        <w:t xml:space="preserve">Helm Roof </w:t>
      </w:r>
    </w:p>
    <w:p w:rsidR="0094390A" w:rsidRPr="003734BC" w:rsidRDefault="0094390A" w:rsidP="0094390A">
      <w:pPr>
        <w:numPr>
          <w:ilvl w:val="0"/>
          <w:numId w:val="20"/>
        </w:numPr>
        <w:spacing w:line="360" w:lineRule="auto"/>
        <w:rPr>
          <w:sz w:val="24"/>
          <w:szCs w:val="24"/>
        </w:rPr>
      </w:pPr>
      <w:r w:rsidRPr="003734BC">
        <w:rPr>
          <w:sz w:val="24"/>
          <w:szCs w:val="24"/>
        </w:rPr>
        <w:t xml:space="preserve">Arch and vault </w:t>
      </w:r>
    </w:p>
    <w:p w:rsidR="0094390A" w:rsidRPr="00CB7F1B" w:rsidRDefault="0094390A" w:rsidP="0094390A">
      <w:pPr>
        <w:numPr>
          <w:ilvl w:val="0"/>
          <w:numId w:val="20"/>
        </w:numPr>
        <w:spacing w:line="360" w:lineRule="auto"/>
        <w:rPr>
          <w:sz w:val="24"/>
          <w:szCs w:val="24"/>
        </w:rPr>
      </w:pPr>
      <w:r w:rsidRPr="00CB7F1B">
        <w:rPr>
          <w:sz w:val="24"/>
          <w:szCs w:val="24"/>
        </w:rPr>
        <w:t xml:space="preserve">Domical roof construction </w:t>
      </w:r>
    </w:p>
    <w:p w:rsidR="0094390A" w:rsidRDefault="0094390A" w:rsidP="0094390A">
      <w:pPr>
        <w:numPr>
          <w:ilvl w:val="0"/>
          <w:numId w:val="20"/>
        </w:numPr>
        <w:spacing w:line="360" w:lineRule="auto"/>
        <w:rPr>
          <w:sz w:val="24"/>
          <w:szCs w:val="24"/>
        </w:rPr>
      </w:pPr>
      <w:r w:rsidRPr="00CB7F1B">
        <w:rPr>
          <w:sz w:val="24"/>
          <w:szCs w:val="24"/>
        </w:rPr>
        <w:t xml:space="preserve">Columnar </w:t>
      </w:r>
      <w:proofErr w:type="spellStart"/>
      <w:r w:rsidRPr="00CB7F1B">
        <w:rPr>
          <w:sz w:val="24"/>
          <w:szCs w:val="24"/>
        </w:rPr>
        <w:t>trabeated</w:t>
      </w:r>
      <w:proofErr w:type="spellEnd"/>
      <w:r w:rsidRPr="00CB7F1B">
        <w:rPr>
          <w:sz w:val="24"/>
          <w:szCs w:val="24"/>
        </w:rPr>
        <w:t xml:space="preserve"> </w:t>
      </w:r>
    </w:p>
    <w:p w:rsidR="0094390A" w:rsidRPr="00CB7F1B" w:rsidRDefault="0094390A" w:rsidP="0094390A">
      <w:pPr>
        <w:pStyle w:val="NoSpacing"/>
      </w:pPr>
    </w:p>
    <w:p w:rsidR="0094390A" w:rsidRDefault="0094390A" w:rsidP="0094390A">
      <w:pPr>
        <w:numPr>
          <w:ilvl w:val="0"/>
          <w:numId w:val="2"/>
        </w:numPr>
        <w:tabs>
          <w:tab w:val="clear" w:pos="720"/>
          <w:tab w:val="num" w:pos="450"/>
        </w:tabs>
        <w:ind w:left="450" w:hanging="450"/>
        <w:jc w:val="both"/>
        <w:rPr>
          <w:sz w:val="24"/>
          <w:szCs w:val="24"/>
        </w:rPr>
      </w:pPr>
      <w:r w:rsidRPr="002A33B8">
        <w:rPr>
          <w:sz w:val="24"/>
          <w:szCs w:val="24"/>
        </w:rPr>
        <w:t xml:space="preserve">Mediaeval architecture, which is characterized by the pointed style, was prevalent in Western Europe from the 13th to the 15th century. What do you call this style? </w:t>
      </w:r>
    </w:p>
    <w:p w:rsidR="0094390A" w:rsidRPr="002A33B8" w:rsidRDefault="0094390A" w:rsidP="0094390A">
      <w:pPr>
        <w:ind w:left="450"/>
        <w:rPr>
          <w:sz w:val="24"/>
          <w:szCs w:val="24"/>
        </w:rPr>
      </w:pPr>
    </w:p>
    <w:p w:rsidR="0094390A" w:rsidRPr="005B0090" w:rsidRDefault="0094390A" w:rsidP="0094390A">
      <w:pPr>
        <w:numPr>
          <w:ilvl w:val="0"/>
          <w:numId w:val="21"/>
        </w:numPr>
        <w:spacing w:line="360" w:lineRule="auto"/>
        <w:rPr>
          <w:sz w:val="24"/>
          <w:szCs w:val="24"/>
        </w:rPr>
      </w:pPr>
      <w:r w:rsidRPr="005B0090">
        <w:rPr>
          <w:sz w:val="24"/>
          <w:szCs w:val="24"/>
        </w:rPr>
        <w:t xml:space="preserve">Doric </w:t>
      </w:r>
    </w:p>
    <w:p w:rsidR="0094390A" w:rsidRPr="003734BC" w:rsidRDefault="0094390A" w:rsidP="0094390A">
      <w:pPr>
        <w:numPr>
          <w:ilvl w:val="0"/>
          <w:numId w:val="21"/>
        </w:numPr>
        <w:spacing w:line="360" w:lineRule="auto"/>
        <w:rPr>
          <w:sz w:val="24"/>
          <w:szCs w:val="24"/>
        </w:rPr>
      </w:pPr>
      <w:r w:rsidRPr="003734BC">
        <w:rPr>
          <w:sz w:val="24"/>
          <w:szCs w:val="24"/>
        </w:rPr>
        <w:t xml:space="preserve">Gothic </w:t>
      </w:r>
    </w:p>
    <w:p w:rsidR="0094390A" w:rsidRPr="005B0090" w:rsidRDefault="0094390A" w:rsidP="0094390A">
      <w:pPr>
        <w:numPr>
          <w:ilvl w:val="0"/>
          <w:numId w:val="21"/>
        </w:numPr>
        <w:spacing w:line="360" w:lineRule="auto"/>
        <w:rPr>
          <w:sz w:val="24"/>
          <w:szCs w:val="24"/>
        </w:rPr>
      </w:pPr>
      <w:r w:rsidRPr="005B0090">
        <w:rPr>
          <w:sz w:val="24"/>
          <w:szCs w:val="24"/>
        </w:rPr>
        <w:t xml:space="preserve">Arabesque </w:t>
      </w:r>
    </w:p>
    <w:p w:rsidR="0094390A" w:rsidRPr="007A3228" w:rsidRDefault="0094390A" w:rsidP="0094390A">
      <w:pPr>
        <w:numPr>
          <w:ilvl w:val="0"/>
          <w:numId w:val="21"/>
        </w:numPr>
        <w:spacing w:line="360" w:lineRule="auto"/>
        <w:rPr>
          <w:sz w:val="24"/>
          <w:szCs w:val="24"/>
        </w:rPr>
      </w:pPr>
      <w:r w:rsidRPr="005B0090">
        <w:rPr>
          <w:sz w:val="24"/>
          <w:szCs w:val="24"/>
        </w:rPr>
        <w:t xml:space="preserve">Romanesque </w:t>
      </w:r>
    </w:p>
    <w:p w:rsidR="0094390A" w:rsidRPr="00DD1C9B" w:rsidRDefault="0094390A" w:rsidP="0094390A">
      <w:pPr>
        <w:numPr>
          <w:ilvl w:val="0"/>
          <w:numId w:val="2"/>
        </w:numPr>
        <w:tabs>
          <w:tab w:val="clear" w:pos="720"/>
          <w:tab w:val="num" w:pos="450"/>
        </w:tabs>
        <w:ind w:left="450" w:hanging="450"/>
        <w:rPr>
          <w:sz w:val="27"/>
          <w:szCs w:val="27"/>
        </w:rPr>
      </w:pPr>
      <w:r w:rsidRPr="00DD1C9B">
        <w:rPr>
          <w:sz w:val="24"/>
          <w:szCs w:val="24"/>
        </w:rPr>
        <w:lastRenderedPageBreak/>
        <w:t xml:space="preserve">A roman house with a central patio. </w:t>
      </w:r>
    </w:p>
    <w:p w:rsidR="0094390A" w:rsidRPr="00DD1C9B" w:rsidRDefault="0094390A" w:rsidP="0094390A">
      <w:pPr>
        <w:rPr>
          <w:sz w:val="27"/>
          <w:szCs w:val="27"/>
        </w:rPr>
      </w:pPr>
    </w:p>
    <w:p w:rsidR="0094390A" w:rsidRPr="003734BC" w:rsidRDefault="0094390A" w:rsidP="0094390A">
      <w:pPr>
        <w:numPr>
          <w:ilvl w:val="0"/>
          <w:numId w:val="22"/>
        </w:numPr>
        <w:spacing w:line="360" w:lineRule="auto"/>
        <w:ind w:hanging="270"/>
        <w:rPr>
          <w:sz w:val="24"/>
          <w:szCs w:val="24"/>
        </w:rPr>
      </w:pPr>
      <w:r w:rsidRPr="003734BC">
        <w:rPr>
          <w:sz w:val="24"/>
          <w:szCs w:val="24"/>
        </w:rPr>
        <w:t xml:space="preserve">Atrium House </w:t>
      </w:r>
    </w:p>
    <w:p w:rsidR="0094390A" w:rsidRPr="00DD1C9B" w:rsidRDefault="0094390A" w:rsidP="0094390A">
      <w:pPr>
        <w:numPr>
          <w:ilvl w:val="0"/>
          <w:numId w:val="22"/>
        </w:numPr>
        <w:spacing w:line="360" w:lineRule="auto"/>
        <w:ind w:hanging="270"/>
        <w:rPr>
          <w:sz w:val="24"/>
          <w:szCs w:val="24"/>
        </w:rPr>
      </w:pPr>
      <w:proofErr w:type="spellStart"/>
      <w:r w:rsidRPr="00DD1C9B">
        <w:rPr>
          <w:sz w:val="24"/>
          <w:szCs w:val="24"/>
        </w:rPr>
        <w:t>Domus</w:t>
      </w:r>
      <w:proofErr w:type="spellEnd"/>
      <w:r w:rsidRPr="00DD1C9B">
        <w:rPr>
          <w:sz w:val="24"/>
          <w:szCs w:val="24"/>
        </w:rPr>
        <w:t xml:space="preserve"> </w:t>
      </w:r>
    </w:p>
    <w:p w:rsidR="0094390A" w:rsidRPr="00DD1C9B" w:rsidRDefault="0094390A" w:rsidP="0094390A">
      <w:pPr>
        <w:numPr>
          <w:ilvl w:val="0"/>
          <w:numId w:val="22"/>
        </w:numPr>
        <w:spacing w:line="360" w:lineRule="auto"/>
        <w:ind w:hanging="270"/>
        <w:rPr>
          <w:sz w:val="24"/>
          <w:szCs w:val="24"/>
        </w:rPr>
      </w:pPr>
      <w:r w:rsidRPr="00DD1C9B">
        <w:rPr>
          <w:sz w:val="24"/>
          <w:szCs w:val="24"/>
        </w:rPr>
        <w:t xml:space="preserve">Thalamus </w:t>
      </w:r>
    </w:p>
    <w:p w:rsidR="0094390A" w:rsidRPr="00DD1C9B" w:rsidRDefault="0094390A" w:rsidP="0094390A">
      <w:pPr>
        <w:numPr>
          <w:ilvl w:val="0"/>
          <w:numId w:val="22"/>
        </w:numPr>
        <w:spacing w:line="360" w:lineRule="auto"/>
        <w:ind w:hanging="270"/>
        <w:rPr>
          <w:sz w:val="24"/>
          <w:szCs w:val="24"/>
        </w:rPr>
      </w:pPr>
      <w:r w:rsidRPr="00DD1C9B">
        <w:rPr>
          <w:sz w:val="24"/>
          <w:szCs w:val="24"/>
        </w:rPr>
        <w:t xml:space="preserve">Villa </w:t>
      </w:r>
    </w:p>
    <w:p w:rsidR="0094390A" w:rsidRPr="002A33B8" w:rsidRDefault="0094390A" w:rsidP="0094390A">
      <w:pPr>
        <w:pStyle w:val="NoSpacing"/>
      </w:pPr>
    </w:p>
    <w:p w:rsidR="0094390A" w:rsidRPr="00FB2F03" w:rsidRDefault="0094390A" w:rsidP="0094390A">
      <w:pPr>
        <w:numPr>
          <w:ilvl w:val="0"/>
          <w:numId w:val="2"/>
        </w:numPr>
        <w:tabs>
          <w:tab w:val="clear" w:pos="720"/>
          <w:tab w:val="num" w:pos="450"/>
        </w:tabs>
        <w:spacing w:line="360" w:lineRule="auto"/>
        <w:ind w:left="540" w:hanging="540"/>
        <w:rPr>
          <w:sz w:val="27"/>
          <w:szCs w:val="27"/>
        </w:rPr>
      </w:pPr>
      <w:r w:rsidRPr="007039CB">
        <w:rPr>
          <w:sz w:val="24"/>
          <w:szCs w:val="24"/>
        </w:rPr>
        <w:t>The stressing of unbounded tendons after concrete has cured is</w:t>
      </w:r>
    </w:p>
    <w:p w:rsidR="0094390A" w:rsidRDefault="0094390A" w:rsidP="0094390A">
      <w:pPr>
        <w:numPr>
          <w:ilvl w:val="0"/>
          <w:numId w:val="23"/>
        </w:numPr>
        <w:spacing w:line="360" w:lineRule="auto"/>
        <w:ind w:hanging="810"/>
        <w:rPr>
          <w:sz w:val="24"/>
          <w:szCs w:val="24"/>
        </w:rPr>
      </w:pPr>
      <w:r>
        <w:rPr>
          <w:sz w:val="24"/>
          <w:szCs w:val="24"/>
        </w:rPr>
        <w:t>P</w:t>
      </w:r>
      <w:r w:rsidRPr="007039CB">
        <w:rPr>
          <w:sz w:val="24"/>
          <w:szCs w:val="24"/>
        </w:rPr>
        <w:t>re-tensioning</w:t>
      </w:r>
    </w:p>
    <w:p w:rsidR="0094390A" w:rsidRDefault="0094390A" w:rsidP="0094390A">
      <w:pPr>
        <w:numPr>
          <w:ilvl w:val="0"/>
          <w:numId w:val="23"/>
        </w:numPr>
        <w:spacing w:line="360" w:lineRule="auto"/>
        <w:ind w:hanging="810"/>
        <w:rPr>
          <w:sz w:val="24"/>
          <w:szCs w:val="24"/>
        </w:rPr>
      </w:pPr>
      <w:r>
        <w:rPr>
          <w:sz w:val="24"/>
          <w:szCs w:val="24"/>
        </w:rPr>
        <w:t>P</w:t>
      </w:r>
      <w:r w:rsidRPr="007039CB">
        <w:rPr>
          <w:sz w:val="24"/>
          <w:szCs w:val="24"/>
        </w:rPr>
        <w:t>re-casting</w:t>
      </w:r>
    </w:p>
    <w:p w:rsidR="0094390A" w:rsidRDefault="0094390A" w:rsidP="0094390A">
      <w:pPr>
        <w:numPr>
          <w:ilvl w:val="0"/>
          <w:numId w:val="23"/>
        </w:numPr>
        <w:spacing w:line="360" w:lineRule="auto"/>
        <w:ind w:hanging="810"/>
        <w:rPr>
          <w:sz w:val="24"/>
          <w:szCs w:val="24"/>
        </w:rPr>
      </w:pPr>
      <w:r>
        <w:rPr>
          <w:sz w:val="24"/>
          <w:szCs w:val="24"/>
        </w:rPr>
        <w:t>L</w:t>
      </w:r>
      <w:r w:rsidRPr="007039CB">
        <w:rPr>
          <w:sz w:val="24"/>
          <w:szCs w:val="24"/>
        </w:rPr>
        <w:t>ift slab</w:t>
      </w:r>
    </w:p>
    <w:p w:rsidR="0094390A" w:rsidRPr="003734BC" w:rsidRDefault="0094390A" w:rsidP="0094390A">
      <w:pPr>
        <w:numPr>
          <w:ilvl w:val="0"/>
          <w:numId w:val="23"/>
        </w:numPr>
        <w:spacing w:line="360" w:lineRule="auto"/>
        <w:ind w:hanging="810"/>
        <w:rPr>
          <w:sz w:val="27"/>
          <w:szCs w:val="27"/>
        </w:rPr>
      </w:pPr>
      <w:r w:rsidRPr="003734BC">
        <w:rPr>
          <w:sz w:val="24"/>
          <w:szCs w:val="24"/>
        </w:rPr>
        <w:t>Post-tensioning</w:t>
      </w:r>
    </w:p>
    <w:p w:rsidR="0094390A" w:rsidRPr="00965617" w:rsidRDefault="0094390A" w:rsidP="0094390A">
      <w:pPr>
        <w:pStyle w:val="NoSpacing"/>
      </w:pPr>
    </w:p>
    <w:p w:rsidR="0094390A" w:rsidRPr="00965617" w:rsidRDefault="0094390A" w:rsidP="0094390A">
      <w:pPr>
        <w:numPr>
          <w:ilvl w:val="0"/>
          <w:numId w:val="2"/>
        </w:numPr>
        <w:tabs>
          <w:tab w:val="clear" w:pos="720"/>
          <w:tab w:val="num" w:pos="450"/>
        </w:tabs>
        <w:spacing w:line="360" w:lineRule="auto"/>
        <w:ind w:hanging="1080"/>
        <w:rPr>
          <w:sz w:val="27"/>
          <w:szCs w:val="27"/>
        </w:rPr>
      </w:pPr>
      <w:r>
        <w:rPr>
          <w:sz w:val="24"/>
          <w:szCs w:val="24"/>
        </w:rPr>
        <w:t>The ratio of concrete design mix of M15 is</w:t>
      </w:r>
    </w:p>
    <w:p w:rsidR="0094390A" w:rsidRDefault="0094390A" w:rsidP="0094390A">
      <w:pPr>
        <w:numPr>
          <w:ilvl w:val="0"/>
          <w:numId w:val="31"/>
        </w:numPr>
        <w:spacing w:line="360" w:lineRule="auto"/>
        <w:ind w:hanging="1350"/>
        <w:rPr>
          <w:sz w:val="24"/>
          <w:szCs w:val="24"/>
        </w:rPr>
      </w:pPr>
      <w:r>
        <w:rPr>
          <w:sz w:val="24"/>
          <w:szCs w:val="24"/>
        </w:rPr>
        <w:t>1:1:2</w:t>
      </w:r>
    </w:p>
    <w:p w:rsidR="0094390A" w:rsidRDefault="0094390A" w:rsidP="0094390A">
      <w:pPr>
        <w:numPr>
          <w:ilvl w:val="0"/>
          <w:numId w:val="31"/>
        </w:numPr>
        <w:spacing w:line="360" w:lineRule="auto"/>
        <w:ind w:hanging="1350"/>
        <w:rPr>
          <w:sz w:val="24"/>
          <w:szCs w:val="24"/>
        </w:rPr>
      </w:pPr>
      <w:r>
        <w:rPr>
          <w:sz w:val="24"/>
          <w:szCs w:val="24"/>
        </w:rPr>
        <w:t>1:1.5:3</w:t>
      </w:r>
    </w:p>
    <w:p w:rsidR="0094390A" w:rsidRDefault="0094390A" w:rsidP="0094390A">
      <w:pPr>
        <w:numPr>
          <w:ilvl w:val="0"/>
          <w:numId w:val="31"/>
        </w:numPr>
        <w:spacing w:line="360" w:lineRule="auto"/>
        <w:ind w:hanging="1350"/>
        <w:rPr>
          <w:sz w:val="24"/>
          <w:szCs w:val="24"/>
        </w:rPr>
      </w:pPr>
      <w:r>
        <w:rPr>
          <w:sz w:val="24"/>
          <w:szCs w:val="24"/>
        </w:rPr>
        <w:t>1:3:6</w:t>
      </w:r>
    </w:p>
    <w:p w:rsidR="0094390A" w:rsidRPr="003734BC" w:rsidRDefault="0094390A" w:rsidP="0094390A">
      <w:pPr>
        <w:numPr>
          <w:ilvl w:val="0"/>
          <w:numId w:val="31"/>
        </w:numPr>
        <w:spacing w:line="360" w:lineRule="auto"/>
        <w:ind w:hanging="1350"/>
        <w:rPr>
          <w:sz w:val="24"/>
          <w:szCs w:val="24"/>
        </w:rPr>
      </w:pPr>
      <w:r w:rsidRPr="003734BC">
        <w:rPr>
          <w:sz w:val="24"/>
          <w:szCs w:val="24"/>
        </w:rPr>
        <w:t>1:2:4</w:t>
      </w:r>
    </w:p>
    <w:p w:rsidR="0094390A" w:rsidRPr="00FB2F03" w:rsidRDefault="0094390A" w:rsidP="0094390A">
      <w:pPr>
        <w:pStyle w:val="NoSpacing"/>
      </w:pPr>
    </w:p>
    <w:p w:rsidR="0094390A" w:rsidRPr="00FB2F03" w:rsidRDefault="0094390A" w:rsidP="0094390A">
      <w:pPr>
        <w:numPr>
          <w:ilvl w:val="0"/>
          <w:numId w:val="2"/>
        </w:numPr>
        <w:tabs>
          <w:tab w:val="clear" w:pos="720"/>
          <w:tab w:val="num" w:pos="450"/>
        </w:tabs>
        <w:spacing w:line="360" w:lineRule="auto"/>
        <w:ind w:left="450" w:hanging="450"/>
        <w:rPr>
          <w:sz w:val="27"/>
          <w:szCs w:val="27"/>
        </w:rPr>
      </w:pPr>
      <w:r w:rsidRPr="007039CB">
        <w:rPr>
          <w:sz w:val="24"/>
          <w:szCs w:val="24"/>
        </w:rPr>
        <w:t>The part of a foundation system which supports the exterior walls of a superstructure and bears directly on the column footing is a</w:t>
      </w:r>
    </w:p>
    <w:p w:rsidR="0094390A" w:rsidRDefault="0094390A" w:rsidP="0094390A">
      <w:pPr>
        <w:numPr>
          <w:ilvl w:val="0"/>
          <w:numId w:val="24"/>
        </w:numPr>
        <w:spacing w:line="360" w:lineRule="auto"/>
        <w:ind w:hanging="720"/>
        <w:rPr>
          <w:sz w:val="24"/>
          <w:szCs w:val="24"/>
        </w:rPr>
      </w:pPr>
      <w:r>
        <w:rPr>
          <w:sz w:val="24"/>
          <w:szCs w:val="24"/>
        </w:rPr>
        <w:t>F</w:t>
      </w:r>
      <w:r w:rsidRPr="007039CB">
        <w:rPr>
          <w:sz w:val="24"/>
          <w:szCs w:val="24"/>
        </w:rPr>
        <w:t>oundation course</w:t>
      </w:r>
    </w:p>
    <w:p w:rsidR="0094390A" w:rsidRDefault="0094390A" w:rsidP="0094390A">
      <w:pPr>
        <w:numPr>
          <w:ilvl w:val="0"/>
          <w:numId w:val="24"/>
        </w:numPr>
        <w:spacing w:line="360" w:lineRule="auto"/>
        <w:ind w:hanging="720"/>
        <w:rPr>
          <w:sz w:val="24"/>
          <w:szCs w:val="24"/>
        </w:rPr>
      </w:pPr>
      <w:r>
        <w:rPr>
          <w:sz w:val="24"/>
          <w:szCs w:val="24"/>
        </w:rPr>
        <w:t>G</w:t>
      </w:r>
      <w:r w:rsidRPr="007039CB">
        <w:rPr>
          <w:sz w:val="24"/>
          <w:szCs w:val="24"/>
        </w:rPr>
        <w:t>rade wall</w:t>
      </w:r>
    </w:p>
    <w:p w:rsidR="0094390A" w:rsidRDefault="0094390A" w:rsidP="0094390A">
      <w:pPr>
        <w:numPr>
          <w:ilvl w:val="0"/>
          <w:numId w:val="24"/>
        </w:numPr>
        <w:spacing w:line="360" w:lineRule="auto"/>
        <w:ind w:hanging="720"/>
        <w:rPr>
          <w:sz w:val="24"/>
          <w:szCs w:val="24"/>
        </w:rPr>
      </w:pPr>
      <w:r>
        <w:rPr>
          <w:sz w:val="24"/>
          <w:szCs w:val="24"/>
        </w:rPr>
        <w:t>F</w:t>
      </w:r>
      <w:r w:rsidRPr="007039CB">
        <w:rPr>
          <w:sz w:val="24"/>
          <w:szCs w:val="24"/>
        </w:rPr>
        <w:t>oundation wall</w:t>
      </w:r>
    </w:p>
    <w:p w:rsidR="0094390A" w:rsidRPr="003734BC" w:rsidRDefault="0094390A" w:rsidP="0094390A">
      <w:pPr>
        <w:numPr>
          <w:ilvl w:val="0"/>
          <w:numId w:val="24"/>
        </w:numPr>
        <w:spacing w:line="360" w:lineRule="auto"/>
        <w:ind w:hanging="720"/>
        <w:rPr>
          <w:sz w:val="27"/>
          <w:szCs w:val="27"/>
        </w:rPr>
      </w:pPr>
      <w:r w:rsidRPr="003734BC">
        <w:rPr>
          <w:sz w:val="24"/>
          <w:szCs w:val="24"/>
        </w:rPr>
        <w:t>Grade beam</w:t>
      </w:r>
    </w:p>
    <w:p w:rsidR="0094390A" w:rsidRDefault="0094390A" w:rsidP="0094390A">
      <w:pPr>
        <w:pStyle w:val="NoSpacing"/>
      </w:pPr>
    </w:p>
    <w:p w:rsidR="0094390A" w:rsidRPr="00E74E37" w:rsidRDefault="0094390A" w:rsidP="0094390A">
      <w:pPr>
        <w:numPr>
          <w:ilvl w:val="0"/>
          <w:numId w:val="2"/>
        </w:numPr>
        <w:tabs>
          <w:tab w:val="clear" w:pos="720"/>
          <w:tab w:val="num" w:pos="450"/>
        </w:tabs>
        <w:spacing w:line="360" w:lineRule="auto"/>
        <w:ind w:left="450" w:hanging="450"/>
        <w:rPr>
          <w:sz w:val="27"/>
          <w:szCs w:val="27"/>
        </w:rPr>
      </w:pPr>
      <w:r w:rsidRPr="007039CB">
        <w:rPr>
          <w:sz w:val="24"/>
          <w:szCs w:val="24"/>
        </w:rPr>
        <w:t>Joint employed to reduce restraint by accommodating movement of masonry walls are known as</w:t>
      </w:r>
    </w:p>
    <w:p w:rsidR="0094390A" w:rsidRDefault="0094390A" w:rsidP="0094390A">
      <w:pPr>
        <w:numPr>
          <w:ilvl w:val="0"/>
          <w:numId w:val="25"/>
        </w:numPr>
        <w:spacing w:line="360" w:lineRule="auto"/>
        <w:ind w:left="810"/>
        <w:rPr>
          <w:sz w:val="24"/>
          <w:szCs w:val="24"/>
        </w:rPr>
      </w:pPr>
      <w:r>
        <w:rPr>
          <w:sz w:val="24"/>
          <w:szCs w:val="24"/>
        </w:rPr>
        <w:t>C</w:t>
      </w:r>
      <w:r w:rsidRPr="007039CB">
        <w:rPr>
          <w:sz w:val="24"/>
          <w:szCs w:val="24"/>
        </w:rPr>
        <w:t>old joints</w:t>
      </w:r>
    </w:p>
    <w:p w:rsidR="0094390A" w:rsidRPr="003734BC" w:rsidRDefault="0094390A" w:rsidP="0094390A">
      <w:pPr>
        <w:numPr>
          <w:ilvl w:val="0"/>
          <w:numId w:val="25"/>
        </w:numPr>
        <w:spacing w:line="360" w:lineRule="auto"/>
        <w:ind w:left="810"/>
        <w:rPr>
          <w:sz w:val="24"/>
          <w:szCs w:val="24"/>
        </w:rPr>
      </w:pPr>
      <w:r w:rsidRPr="003734BC">
        <w:rPr>
          <w:sz w:val="24"/>
          <w:szCs w:val="24"/>
        </w:rPr>
        <w:t>Control joints</w:t>
      </w:r>
    </w:p>
    <w:p w:rsidR="0094390A" w:rsidRDefault="0094390A" w:rsidP="0094390A">
      <w:pPr>
        <w:numPr>
          <w:ilvl w:val="0"/>
          <w:numId w:val="25"/>
        </w:numPr>
        <w:spacing w:line="360" w:lineRule="auto"/>
        <w:ind w:left="810"/>
        <w:rPr>
          <w:sz w:val="24"/>
          <w:szCs w:val="24"/>
        </w:rPr>
      </w:pPr>
      <w:r>
        <w:rPr>
          <w:sz w:val="24"/>
          <w:szCs w:val="24"/>
        </w:rPr>
        <w:t>B</w:t>
      </w:r>
      <w:r w:rsidRPr="007039CB">
        <w:rPr>
          <w:sz w:val="24"/>
          <w:szCs w:val="24"/>
        </w:rPr>
        <w:t>lock outs</w:t>
      </w:r>
    </w:p>
    <w:p w:rsidR="0094390A" w:rsidRPr="00E74E37" w:rsidRDefault="0094390A" w:rsidP="0094390A">
      <w:pPr>
        <w:numPr>
          <w:ilvl w:val="0"/>
          <w:numId w:val="25"/>
        </w:numPr>
        <w:spacing w:line="360" w:lineRule="auto"/>
        <w:ind w:left="810"/>
        <w:rPr>
          <w:sz w:val="27"/>
          <w:szCs w:val="27"/>
        </w:rPr>
      </w:pPr>
      <w:r>
        <w:rPr>
          <w:sz w:val="24"/>
          <w:szCs w:val="24"/>
        </w:rPr>
        <w:t>E</w:t>
      </w:r>
      <w:r w:rsidRPr="007039CB">
        <w:rPr>
          <w:sz w:val="24"/>
          <w:szCs w:val="24"/>
        </w:rPr>
        <w:t>xpansion joints</w:t>
      </w:r>
    </w:p>
    <w:p w:rsidR="0094390A" w:rsidRDefault="0094390A" w:rsidP="0094390A"/>
    <w:p w:rsidR="0094390A" w:rsidRPr="00E74E37" w:rsidRDefault="0094390A" w:rsidP="0094390A">
      <w:pPr>
        <w:numPr>
          <w:ilvl w:val="0"/>
          <w:numId w:val="2"/>
        </w:numPr>
        <w:tabs>
          <w:tab w:val="clear" w:pos="720"/>
          <w:tab w:val="num" w:pos="450"/>
        </w:tabs>
        <w:spacing w:line="360" w:lineRule="auto"/>
        <w:ind w:left="450" w:hanging="450"/>
        <w:rPr>
          <w:sz w:val="27"/>
          <w:szCs w:val="27"/>
        </w:rPr>
      </w:pPr>
      <w:r w:rsidRPr="007039CB">
        <w:rPr>
          <w:sz w:val="24"/>
          <w:szCs w:val="24"/>
        </w:rPr>
        <w:t>In the design of a large shopping centers where space is required, intervals of columns can be wider than the ordinary by adopting a structural method of construction called</w:t>
      </w:r>
    </w:p>
    <w:p w:rsidR="0094390A" w:rsidRDefault="0094390A" w:rsidP="0094390A">
      <w:pPr>
        <w:numPr>
          <w:ilvl w:val="0"/>
          <w:numId w:val="26"/>
        </w:numPr>
        <w:spacing w:line="360" w:lineRule="auto"/>
        <w:ind w:hanging="720"/>
        <w:rPr>
          <w:sz w:val="24"/>
          <w:szCs w:val="24"/>
        </w:rPr>
      </w:pPr>
      <w:proofErr w:type="spellStart"/>
      <w:r>
        <w:rPr>
          <w:sz w:val="24"/>
          <w:szCs w:val="24"/>
        </w:rPr>
        <w:t>C</w:t>
      </w:r>
      <w:r w:rsidRPr="007039CB">
        <w:rPr>
          <w:sz w:val="24"/>
          <w:szCs w:val="24"/>
        </w:rPr>
        <w:t>ompressioning</w:t>
      </w:r>
      <w:proofErr w:type="spellEnd"/>
    </w:p>
    <w:p w:rsidR="0094390A" w:rsidRPr="003734BC" w:rsidRDefault="0094390A" w:rsidP="0094390A">
      <w:pPr>
        <w:numPr>
          <w:ilvl w:val="0"/>
          <w:numId w:val="26"/>
        </w:numPr>
        <w:spacing w:line="360" w:lineRule="auto"/>
        <w:ind w:hanging="720"/>
        <w:rPr>
          <w:sz w:val="24"/>
          <w:szCs w:val="24"/>
        </w:rPr>
      </w:pPr>
      <w:r w:rsidRPr="003734BC">
        <w:rPr>
          <w:sz w:val="24"/>
          <w:szCs w:val="24"/>
        </w:rPr>
        <w:t>Post-tensioning</w:t>
      </w:r>
    </w:p>
    <w:p w:rsidR="0094390A" w:rsidRDefault="0094390A" w:rsidP="0094390A">
      <w:pPr>
        <w:numPr>
          <w:ilvl w:val="0"/>
          <w:numId w:val="26"/>
        </w:numPr>
        <w:spacing w:line="360" w:lineRule="auto"/>
        <w:ind w:hanging="720"/>
        <w:rPr>
          <w:sz w:val="24"/>
          <w:szCs w:val="24"/>
        </w:rPr>
      </w:pPr>
      <w:r>
        <w:rPr>
          <w:sz w:val="24"/>
          <w:szCs w:val="24"/>
        </w:rPr>
        <w:lastRenderedPageBreak/>
        <w:t>P</w:t>
      </w:r>
      <w:r w:rsidRPr="007039CB">
        <w:rPr>
          <w:sz w:val="24"/>
          <w:szCs w:val="24"/>
        </w:rPr>
        <w:t>re-casting</w:t>
      </w:r>
    </w:p>
    <w:p w:rsidR="0094390A" w:rsidRPr="00E74E37" w:rsidRDefault="0094390A" w:rsidP="0094390A">
      <w:pPr>
        <w:numPr>
          <w:ilvl w:val="0"/>
          <w:numId w:val="26"/>
        </w:numPr>
        <w:spacing w:line="360" w:lineRule="auto"/>
        <w:ind w:hanging="720"/>
        <w:rPr>
          <w:sz w:val="27"/>
          <w:szCs w:val="27"/>
        </w:rPr>
      </w:pPr>
      <w:r>
        <w:rPr>
          <w:sz w:val="24"/>
          <w:szCs w:val="24"/>
        </w:rPr>
        <w:t>P</w:t>
      </w:r>
      <w:r w:rsidRPr="007039CB">
        <w:rPr>
          <w:sz w:val="24"/>
          <w:szCs w:val="24"/>
        </w:rPr>
        <w:t>re-tensioning</w:t>
      </w:r>
      <w:r>
        <w:rPr>
          <w:sz w:val="24"/>
          <w:szCs w:val="24"/>
        </w:rPr>
        <w:t xml:space="preserve"> </w:t>
      </w:r>
    </w:p>
    <w:p w:rsidR="0094390A" w:rsidRDefault="0094390A" w:rsidP="0094390A"/>
    <w:p w:rsidR="0094390A" w:rsidRPr="00E74E37" w:rsidRDefault="0094390A" w:rsidP="0094390A">
      <w:pPr>
        <w:numPr>
          <w:ilvl w:val="0"/>
          <w:numId w:val="2"/>
        </w:numPr>
        <w:tabs>
          <w:tab w:val="clear" w:pos="720"/>
          <w:tab w:val="num" w:pos="450"/>
        </w:tabs>
        <w:spacing w:line="360" w:lineRule="auto"/>
        <w:ind w:left="450" w:hanging="450"/>
        <w:rPr>
          <w:sz w:val="27"/>
          <w:szCs w:val="27"/>
        </w:rPr>
      </w:pPr>
      <w:r w:rsidRPr="007039CB">
        <w:rPr>
          <w:sz w:val="24"/>
          <w:szCs w:val="24"/>
        </w:rPr>
        <w:t>A principal member of the truss which extends from one end to the other primarily to resist bending is a</w:t>
      </w:r>
    </w:p>
    <w:p w:rsidR="0094390A" w:rsidRDefault="0094390A" w:rsidP="0094390A">
      <w:pPr>
        <w:numPr>
          <w:ilvl w:val="0"/>
          <w:numId w:val="27"/>
        </w:numPr>
        <w:spacing w:line="360" w:lineRule="auto"/>
        <w:ind w:hanging="720"/>
        <w:rPr>
          <w:sz w:val="24"/>
          <w:szCs w:val="24"/>
        </w:rPr>
      </w:pPr>
      <w:r>
        <w:rPr>
          <w:sz w:val="24"/>
          <w:szCs w:val="24"/>
        </w:rPr>
        <w:t>W</w:t>
      </w:r>
      <w:r w:rsidRPr="007039CB">
        <w:rPr>
          <w:sz w:val="24"/>
          <w:szCs w:val="24"/>
        </w:rPr>
        <w:t>eb member</w:t>
      </w:r>
    </w:p>
    <w:p w:rsidR="0094390A" w:rsidRDefault="0094390A" w:rsidP="0094390A">
      <w:pPr>
        <w:numPr>
          <w:ilvl w:val="0"/>
          <w:numId w:val="27"/>
        </w:numPr>
        <w:spacing w:line="360" w:lineRule="auto"/>
        <w:ind w:hanging="720"/>
        <w:rPr>
          <w:sz w:val="24"/>
          <w:szCs w:val="24"/>
        </w:rPr>
      </w:pPr>
      <w:r>
        <w:rPr>
          <w:sz w:val="24"/>
          <w:szCs w:val="24"/>
        </w:rPr>
        <w:t>G</w:t>
      </w:r>
      <w:r w:rsidRPr="007039CB">
        <w:rPr>
          <w:sz w:val="24"/>
          <w:szCs w:val="24"/>
        </w:rPr>
        <w:t>irt</w:t>
      </w:r>
    </w:p>
    <w:p w:rsidR="0094390A" w:rsidRPr="003734BC" w:rsidRDefault="0094390A" w:rsidP="0094390A">
      <w:pPr>
        <w:numPr>
          <w:ilvl w:val="0"/>
          <w:numId w:val="27"/>
        </w:numPr>
        <w:spacing w:line="360" w:lineRule="auto"/>
        <w:ind w:hanging="720"/>
        <w:rPr>
          <w:sz w:val="24"/>
          <w:szCs w:val="24"/>
        </w:rPr>
      </w:pPr>
      <w:r w:rsidRPr="003734BC">
        <w:rPr>
          <w:sz w:val="24"/>
          <w:szCs w:val="24"/>
        </w:rPr>
        <w:t>Chord</w:t>
      </w:r>
    </w:p>
    <w:p w:rsidR="0094390A" w:rsidRPr="004B684D" w:rsidRDefault="0094390A" w:rsidP="0094390A">
      <w:pPr>
        <w:numPr>
          <w:ilvl w:val="0"/>
          <w:numId w:val="27"/>
        </w:numPr>
        <w:spacing w:line="360" w:lineRule="auto"/>
        <w:ind w:hanging="720"/>
        <w:rPr>
          <w:sz w:val="27"/>
          <w:szCs w:val="27"/>
        </w:rPr>
      </w:pPr>
      <w:r>
        <w:rPr>
          <w:sz w:val="24"/>
          <w:szCs w:val="24"/>
        </w:rPr>
        <w:t>K</w:t>
      </w:r>
      <w:r w:rsidRPr="007039CB">
        <w:rPr>
          <w:sz w:val="24"/>
          <w:szCs w:val="24"/>
        </w:rPr>
        <w:t>ing post</w:t>
      </w:r>
    </w:p>
    <w:p w:rsidR="0094390A" w:rsidRDefault="0094390A" w:rsidP="0094390A"/>
    <w:p w:rsidR="0094390A" w:rsidRPr="004B684D" w:rsidRDefault="0094390A" w:rsidP="0094390A">
      <w:pPr>
        <w:numPr>
          <w:ilvl w:val="0"/>
          <w:numId w:val="2"/>
        </w:numPr>
        <w:tabs>
          <w:tab w:val="clear" w:pos="720"/>
          <w:tab w:val="num" w:pos="450"/>
        </w:tabs>
        <w:spacing w:line="360" w:lineRule="auto"/>
        <w:ind w:left="450" w:hanging="450"/>
        <w:rPr>
          <w:sz w:val="27"/>
          <w:szCs w:val="27"/>
        </w:rPr>
      </w:pPr>
      <w:r w:rsidRPr="007039CB">
        <w:rPr>
          <w:sz w:val="24"/>
          <w:szCs w:val="24"/>
        </w:rPr>
        <w:t xml:space="preserve">Identify which figure is </w:t>
      </w:r>
      <w:proofErr w:type="spellStart"/>
      <w:r w:rsidRPr="007039CB">
        <w:rPr>
          <w:sz w:val="24"/>
          <w:szCs w:val="24"/>
        </w:rPr>
        <w:t>flemish</w:t>
      </w:r>
      <w:proofErr w:type="spellEnd"/>
      <w:r w:rsidRPr="007039CB">
        <w:rPr>
          <w:sz w:val="24"/>
          <w:szCs w:val="24"/>
        </w:rPr>
        <w:t xml:space="preserve"> (double stretcher) brickwork</w:t>
      </w:r>
    </w:p>
    <w:p w:rsidR="0094390A" w:rsidRPr="00E74E37" w:rsidRDefault="0094390A" w:rsidP="0094390A">
      <w:pPr>
        <w:spacing w:line="360" w:lineRule="auto"/>
        <w:ind w:left="450"/>
        <w:rPr>
          <w:sz w:val="27"/>
          <w:szCs w:val="27"/>
        </w:rPr>
      </w:pPr>
      <w:r>
        <w:rPr>
          <w:noProof/>
          <w:lang w:val="en-IN" w:eastAsia="en-IN"/>
        </w:rPr>
        <w:drawing>
          <wp:anchor distT="0" distB="0" distL="114300" distR="114300" simplePos="0" relativeHeight="251664384" behindDoc="1" locked="0" layoutInCell="1" allowOverlap="1">
            <wp:simplePos x="0" y="0"/>
            <wp:positionH relativeFrom="column">
              <wp:posOffset>283210</wp:posOffset>
            </wp:positionH>
            <wp:positionV relativeFrom="paragraph">
              <wp:align>top</wp:align>
            </wp:positionV>
            <wp:extent cx="4380230" cy="1309370"/>
            <wp:effectExtent l="19050" t="0" r="1270" b="0"/>
            <wp:wrapThrough wrapText="bothSides">
              <wp:wrapPolygon edited="0">
                <wp:start x="-94" y="0"/>
                <wp:lineTo x="-94" y="21370"/>
                <wp:lineTo x="21606" y="21370"/>
                <wp:lineTo x="21606" y="0"/>
                <wp:lineTo x="-94" y="0"/>
              </wp:wrapPolygon>
            </wp:wrapThrough>
            <wp:docPr id="6" name="Picture 1" descr="http://www.proprofs.com/quiz-school/upload/yuiupload/654408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profs.com/quiz-school/upload/yuiupload/654408977.jpg"/>
                    <pic:cNvPicPr>
                      <a:picLocks noChangeAspect="1" noChangeArrowheads="1"/>
                    </pic:cNvPicPr>
                  </pic:nvPicPr>
                  <pic:blipFill>
                    <a:blip r:embed="rId10" cstate="print"/>
                    <a:srcRect/>
                    <a:stretch>
                      <a:fillRect/>
                    </a:stretch>
                  </pic:blipFill>
                  <pic:spPr bwMode="auto">
                    <a:xfrm>
                      <a:off x="0" y="0"/>
                      <a:ext cx="4380230" cy="1309370"/>
                    </a:xfrm>
                    <a:prstGeom prst="rect">
                      <a:avLst/>
                    </a:prstGeom>
                    <a:noFill/>
                    <a:ln w="9525">
                      <a:noFill/>
                      <a:miter lim="800000"/>
                      <a:headEnd/>
                      <a:tailEnd/>
                    </a:ln>
                  </pic:spPr>
                </pic:pic>
              </a:graphicData>
            </a:graphic>
          </wp:anchor>
        </w:drawing>
      </w:r>
    </w:p>
    <w:p w:rsidR="0094390A" w:rsidRPr="00E74E37" w:rsidRDefault="0094390A" w:rsidP="0094390A">
      <w:pPr>
        <w:tabs>
          <w:tab w:val="num" w:pos="450"/>
        </w:tabs>
        <w:spacing w:line="360" w:lineRule="auto"/>
        <w:rPr>
          <w:sz w:val="27"/>
          <w:szCs w:val="27"/>
        </w:rPr>
      </w:pPr>
    </w:p>
    <w:p w:rsidR="0094390A" w:rsidRDefault="0094390A" w:rsidP="0094390A">
      <w:pPr>
        <w:spacing w:line="360" w:lineRule="auto"/>
        <w:rPr>
          <w:sz w:val="27"/>
          <w:szCs w:val="27"/>
        </w:rPr>
      </w:pPr>
    </w:p>
    <w:p w:rsidR="0094390A" w:rsidRPr="009600F4" w:rsidRDefault="0094390A" w:rsidP="0094390A">
      <w:pPr>
        <w:spacing w:line="360" w:lineRule="auto"/>
        <w:rPr>
          <w:sz w:val="27"/>
          <w:szCs w:val="27"/>
        </w:rPr>
      </w:pPr>
    </w:p>
    <w:p w:rsidR="0094390A" w:rsidRPr="00C22320" w:rsidRDefault="0094390A" w:rsidP="0094390A">
      <w:pPr>
        <w:tabs>
          <w:tab w:val="left" w:pos="360"/>
        </w:tabs>
        <w:spacing w:line="360" w:lineRule="auto"/>
        <w:ind w:left="360"/>
        <w:rPr>
          <w:sz w:val="24"/>
          <w:szCs w:val="24"/>
        </w:rPr>
      </w:pPr>
    </w:p>
    <w:p w:rsidR="0094390A" w:rsidRDefault="0094390A" w:rsidP="0094390A">
      <w:pPr>
        <w:numPr>
          <w:ilvl w:val="0"/>
          <w:numId w:val="28"/>
        </w:numPr>
        <w:spacing w:line="360" w:lineRule="auto"/>
        <w:ind w:left="851" w:hanging="401"/>
        <w:rPr>
          <w:sz w:val="24"/>
          <w:szCs w:val="24"/>
        </w:rPr>
      </w:pPr>
      <w:r>
        <w:rPr>
          <w:sz w:val="24"/>
          <w:szCs w:val="24"/>
        </w:rPr>
        <w:t>a</w:t>
      </w:r>
    </w:p>
    <w:p w:rsidR="0094390A" w:rsidRDefault="0094390A" w:rsidP="0094390A">
      <w:pPr>
        <w:numPr>
          <w:ilvl w:val="0"/>
          <w:numId w:val="28"/>
        </w:numPr>
        <w:spacing w:line="360" w:lineRule="auto"/>
        <w:ind w:left="851" w:hanging="401"/>
        <w:rPr>
          <w:sz w:val="24"/>
          <w:szCs w:val="24"/>
        </w:rPr>
      </w:pPr>
      <w:r>
        <w:rPr>
          <w:sz w:val="24"/>
          <w:szCs w:val="24"/>
        </w:rPr>
        <w:t>b</w:t>
      </w:r>
    </w:p>
    <w:p w:rsidR="0094390A" w:rsidRDefault="0094390A" w:rsidP="0094390A">
      <w:pPr>
        <w:numPr>
          <w:ilvl w:val="0"/>
          <w:numId w:val="28"/>
        </w:numPr>
        <w:spacing w:line="360" w:lineRule="auto"/>
        <w:ind w:left="851" w:hanging="401"/>
        <w:rPr>
          <w:sz w:val="24"/>
          <w:szCs w:val="24"/>
        </w:rPr>
      </w:pPr>
      <w:r>
        <w:rPr>
          <w:sz w:val="24"/>
          <w:szCs w:val="24"/>
        </w:rPr>
        <w:t>c</w:t>
      </w:r>
    </w:p>
    <w:p w:rsidR="0094390A" w:rsidRPr="003734BC" w:rsidRDefault="0094390A" w:rsidP="0094390A">
      <w:pPr>
        <w:numPr>
          <w:ilvl w:val="0"/>
          <w:numId w:val="28"/>
        </w:numPr>
        <w:spacing w:line="360" w:lineRule="auto"/>
        <w:ind w:left="851" w:hanging="401"/>
        <w:rPr>
          <w:sz w:val="24"/>
          <w:szCs w:val="24"/>
        </w:rPr>
      </w:pPr>
      <w:r w:rsidRPr="003734BC">
        <w:rPr>
          <w:sz w:val="24"/>
          <w:szCs w:val="24"/>
        </w:rPr>
        <w:t>d</w:t>
      </w:r>
    </w:p>
    <w:p w:rsidR="0094390A" w:rsidRDefault="0094390A" w:rsidP="0094390A"/>
    <w:p w:rsidR="0094390A" w:rsidRPr="00DB0262" w:rsidRDefault="0094390A" w:rsidP="0094390A">
      <w:pPr>
        <w:numPr>
          <w:ilvl w:val="0"/>
          <w:numId w:val="2"/>
        </w:numPr>
        <w:tabs>
          <w:tab w:val="clear" w:pos="720"/>
          <w:tab w:val="num" w:pos="450"/>
        </w:tabs>
        <w:spacing w:line="360" w:lineRule="auto"/>
        <w:ind w:left="450" w:hanging="450"/>
        <w:rPr>
          <w:sz w:val="24"/>
          <w:szCs w:val="24"/>
        </w:rPr>
      </w:pPr>
      <w:r>
        <w:rPr>
          <w:sz w:val="24"/>
          <w:szCs w:val="24"/>
        </w:rPr>
        <w:t xml:space="preserve"> What is the term for stair element indicated at X in the drawing shown here;  </w:t>
      </w:r>
      <w:r>
        <w:rPr>
          <w:noProof/>
          <w:lang w:val="en-IN" w:eastAsia="en-IN"/>
        </w:rPr>
        <w:drawing>
          <wp:anchor distT="0" distB="0" distL="114300" distR="114300" simplePos="0" relativeHeight="251665408" behindDoc="0" locked="0" layoutInCell="1" allowOverlap="1">
            <wp:simplePos x="0" y="0"/>
            <wp:positionH relativeFrom="column">
              <wp:posOffset>4039870</wp:posOffset>
            </wp:positionH>
            <wp:positionV relativeFrom="paragraph">
              <wp:posOffset>30480</wp:posOffset>
            </wp:positionV>
            <wp:extent cx="1753870" cy="1348105"/>
            <wp:effectExtent l="19050" t="0" r="0" b="0"/>
            <wp:wrapThrough wrapText="bothSides">
              <wp:wrapPolygon edited="0">
                <wp:start x="-235" y="0"/>
                <wp:lineTo x="-235" y="21366"/>
                <wp:lineTo x="21584" y="21366"/>
                <wp:lineTo x="21584" y="0"/>
                <wp:lineTo x="-235"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2613" t="20627" r="65425" b="49370"/>
                    <a:stretch>
                      <a:fillRect/>
                    </a:stretch>
                  </pic:blipFill>
                  <pic:spPr bwMode="auto">
                    <a:xfrm>
                      <a:off x="0" y="0"/>
                      <a:ext cx="1753870" cy="1348105"/>
                    </a:xfrm>
                    <a:prstGeom prst="rect">
                      <a:avLst/>
                    </a:prstGeom>
                    <a:noFill/>
                    <a:ln w="9525">
                      <a:noFill/>
                      <a:miter lim="800000"/>
                      <a:headEnd/>
                      <a:tailEnd/>
                    </a:ln>
                  </pic:spPr>
                </pic:pic>
              </a:graphicData>
            </a:graphic>
          </wp:anchor>
        </w:drawing>
      </w:r>
    </w:p>
    <w:p w:rsidR="0094390A" w:rsidRPr="00DB0262" w:rsidRDefault="0094390A" w:rsidP="0094390A">
      <w:pPr>
        <w:pStyle w:val="NoSpacing"/>
        <w:numPr>
          <w:ilvl w:val="0"/>
          <w:numId w:val="29"/>
        </w:numPr>
        <w:spacing w:line="360" w:lineRule="auto"/>
        <w:rPr>
          <w:sz w:val="24"/>
          <w:szCs w:val="24"/>
        </w:rPr>
      </w:pPr>
      <w:r w:rsidRPr="00DB0262">
        <w:rPr>
          <w:sz w:val="24"/>
          <w:szCs w:val="24"/>
        </w:rPr>
        <w:t>Riser</w:t>
      </w:r>
    </w:p>
    <w:p w:rsidR="0094390A" w:rsidRPr="003734BC" w:rsidRDefault="0094390A" w:rsidP="0094390A">
      <w:pPr>
        <w:pStyle w:val="NoSpacing"/>
        <w:numPr>
          <w:ilvl w:val="0"/>
          <w:numId w:val="29"/>
        </w:numPr>
        <w:spacing w:line="360" w:lineRule="auto"/>
        <w:rPr>
          <w:sz w:val="24"/>
          <w:szCs w:val="24"/>
        </w:rPr>
      </w:pPr>
      <w:r w:rsidRPr="003734BC">
        <w:rPr>
          <w:sz w:val="24"/>
          <w:szCs w:val="24"/>
        </w:rPr>
        <w:t>Stringer</w:t>
      </w:r>
    </w:p>
    <w:p w:rsidR="0094390A" w:rsidRPr="00DB0262" w:rsidRDefault="0094390A" w:rsidP="0094390A">
      <w:pPr>
        <w:pStyle w:val="NoSpacing"/>
        <w:numPr>
          <w:ilvl w:val="0"/>
          <w:numId w:val="29"/>
        </w:numPr>
        <w:spacing w:line="360" w:lineRule="auto"/>
        <w:rPr>
          <w:sz w:val="24"/>
          <w:szCs w:val="24"/>
        </w:rPr>
      </w:pPr>
      <w:r w:rsidRPr="00DB0262">
        <w:rPr>
          <w:sz w:val="24"/>
          <w:szCs w:val="24"/>
        </w:rPr>
        <w:t>Baseboard</w:t>
      </w:r>
    </w:p>
    <w:p w:rsidR="0094390A" w:rsidRPr="0094390A" w:rsidRDefault="0094390A" w:rsidP="0094390A">
      <w:pPr>
        <w:pStyle w:val="NoSpacing"/>
        <w:numPr>
          <w:ilvl w:val="0"/>
          <w:numId w:val="29"/>
        </w:numPr>
        <w:spacing w:line="360" w:lineRule="auto"/>
        <w:rPr>
          <w:color w:val="FF0000"/>
        </w:rPr>
      </w:pPr>
      <w:r>
        <w:rPr>
          <w:sz w:val="24"/>
          <w:szCs w:val="24"/>
        </w:rPr>
        <w:t>T</w:t>
      </w:r>
      <w:r w:rsidRPr="00DB0262">
        <w:rPr>
          <w:sz w:val="24"/>
          <w:szCs w:val="24"/>
        </w:rPr>
        <w:t>rea</w:t>
      </w:r>
      <w:r>
        <w:rPr>
          <w:sz w:val="24"/>
          <w:szCs w:val="24"/>
        </w:rPr>
        <w:t>d</w:t>
      </w:r>
    </w:p>
    <w:p w:rsidR="0094390A" w:rsidRDefault="0094390A" w:rsidP="0094390A">
      <w:pPr>
        <w:pStyle w:val="NoSpacing"/>
        <w:spacing w:line="360" w:lineRule="auto"/>
        <w:rPr>
          <w:sz w:val="24"/>
          <w:szCs w:val="24"/>
        </w:rPr>
      </w:pPr>
    </w:p>
    <w:p w:rsidR="0094390A" w:rsidRDefault="0094390A" w:rsidP="0094390A">
      <w:pPr>
        <w:pStyle w:val="NoSpacing"/>
        <w:spacing w:line="360" w:lineRule="auto"/>
        <w:rPr>
          <w:sz w:val="24"/>
          <w:szCs w:val="24"/>
        </w:rPr>
      </w:pPr>
    </w:p>
    <w:p w:rsidR="0094390A" w:rsidRDefault="0094390A">
      <w:pPr>
        <w:widowControl/>
        <w:autoSpaceDE/>
        <w:autoSpaceDN/>
        <w:adjustRightInd/>
        <w:spacing w:after="200" w:line="276" w:lineRule="auto"/>
        <w:rPr>
          <w:sz w:val="24"/>
          <w:szCs w:val="24"/>
        </w:rPr>
      </w:pPr>
      <w:r>
        <w:rPr>
          <w:sz w:val="24"/>
          <w:szCs w:val="24"/>
        </w:rPr>
        <w:br w:type="page"/>
      </w:r>
    </w:p>
    <w:p w:rsidR="0094390A" w:rsidRPr="009E2C82" w:rsidRDefault="0094390A" w:rsidP="0094390A">
      <w:pPr>
        <w:adjustRightInd/>
        <w:spacing w:before="36" w:line="532" w:lineRule="auto"/>
        <w:ind w:right="1872" w:firstLine="1800"/>
        <w:rPr>
          <w:b/>
          <w:bCs/>
          <w:sz w:val="24"/>
          <w:szCs w:val="24"/>
        </w:rPr>
      </w:pPr>
      <w:r w:rsidRPr="009E2C82">
        <w:rPr>
          <w:b/>
          <w:bCs/>
          <w:spacing w:val="4"/>
          <w:sz w:val="24"/>
          <w:szCs w:val="24"/>
          <w:u w:val="single"/>
        </w:rPr>
        <w:lastRenderedPageBreak/>
        <w:t xml:space="preserve">PART – </w:t>
      </w:r>
      <w:proofErr w:type="gramStart"/>
      <w:r w:rsidRPr="009E2C82">
        <w:rPr>
          <w:b/>
          <w:bCs/>
          <w:spacing w:val="4"/>
          <w:sz w:val="24"/>
          <w:szCs w:val="24"/>
          <w:u w:val="single"/>
        </w:rPr>
        <w:t>II :</w:t>
      </w:r>
      <w:proofErr w:type="gramEnd"/>
      <w:r w:rsidRPr="009E2C82">
        <w:rPr>
          <w:b/>
          <w:bCs/>
          <w:spacing w:val="4"/>
          <w:sz w:val="24"/>
          <w:szCs w:val="24"/>
          <w:u w:val="single"/>
        </w:rPr>
        <w:t xml:space="preserve"> Short Answer Questions (20 marks)  </w:t>
      </w:r>
      <w:r w:rsidRPr="009E2C82">
        <w:rPr>
          <w:b/>
          <w:bCs/>
          <w:sz w:val="24"/>
          <w:szCs w:val="24"/>
        </w:rPr>
        <w:t>Answer ALL the questions. Each question carries 5 marks.</w:t>
      </w:r>
    </w:p>
    <w:p w:rsidR="0094390A" w:rsidRPr="009E2C82" w:rsidRDefault="0094390A" w:rsidP="0094390A">
      <w:pPr>
        <w:adjustRightInd/>
        <w:spacing w:line="273" w:lineRule="auto"/>
        <w:rPr>
          <w:b/>
          <w:bCs/>
          <w:sz w:val="24"/>
          <w:szCs w:val="24"/>
        </w:rPr>
      </w:pPr>
      <w:r w:rsidRPr="009E2C82">
        <w:rPr>
          <w:b/>
          <w:bCs/>
          <w:sz w:val="24"/>
          <w:szCs w:val="24"/>
        </w:rPr>
        <w:t>Question 1</w:t>
      </w:r>
    </w:p>
    <w:p w:rsidR="0094390A" w:rsidRPr="007278A1" w:rsidRDefault="0094390A" w:rsidP="0094390A">
      <w:pPr>
        <w:widowControl/>
        <w:jc w:val="both"/>
        <w:rPr>
          <w:sz w:val="24"/>
          <w:szCs w:val="24"/>
        </w:rPr>
      </w:pPr>
      <w:r>
        <w:rPr>
          <w:sz w:val="24"/>
          <w:szCs w:val="24"/>
        </w:rPr>
        <w:t>What are the five objectives of t</w:t>
      </w:r>
      <w:r w:rsidRPr="007278A1">
        <w:rPr>
          <w:sz w:val="24"/>
          <w:szCs w:val="24"/>
        </w:rPr>
        <w:t>he Bhutan Building Rules - 2002 (BBR-2002)</w:t>
      </w:r>
      <w:r>
        <w:rPr>
          <w:sz w:val="24"/>
          <w:szCs w:val="24"/>
        </w:rPr>
        <w:t xml:space="preserve"> that came</w:t>
      </w:r>
      <w:r w:rsidRPr="007278A1">
        <w:rPr>
          <w:sz w:val="24"/>
          <w:szCs w:val="24"/>
        </w:rPr>
        <w:t xml:space="preserve"> into force with effect from 1st January 2003</w:t>
      </w:r>
      <w:r>
        <w:rPr>
          <w:sz w:val="24"/>
          <w:szCs w:val="24"/>
        </w:rPr>
        <w:t>?</w:t>
      </w:r>
    </w:p>
    <w:p w:rsidR="0094390A" w:rsidRPr="009E2C82" w:rsidRDefault="0094390A" w:rsidP="0094390A">
      <w:pPr>
        <w:adjustRightInd/>
        <w:spacing w:before="288" w:line="283" w:lineRule="auto"/>
        <w:rPr>
          <w:b/>
          <w:bCs/>
          <w:sz w:val="24"/>
          <w:szCs w:val="24"/>
        </w:rPr>
      </w:pPr>
      <w:r w:rsidRPr="009E2C82">
        <w:rPr>
          <w:b/>
          <w:bCs/>
          <w:sz w:val="24"/>
          <w:szCs w:val="24"/>
        </w:rPr>
        <w:t>Question 2</w:t>
      </w:r>
    </w:p>
    <w:p w:rsidR="0094390A" w:rsidRPr="00A24ED3" w:rsidRDefault="0094390A" w:rsidP="0094390A">
      <w:pPr>
        <w:widowControl/>
        <w:rPr>
          <w:sz w:val="24"/>
          <w:szCs w:val="24"/>
        </w:rPr>
      </w:pPr>
      <w:r>
        <w:rPr>
          <w:sz w:val="24"/>
          <w:szCs w:val="24"/>
        </w:rPr>
        <w:t xml:space="preserve">List five traditional Bhutanese architectural elements found only in </w:t>
      </w:r>
      <w:proofErr w:type="spellStart"/>
      <w:r>
        <w:rPr>
          <w:sz w:val="24"/>
          <w:szCs w:val="24"/>
        </w:rPr>
        <w:t>Dzongs</w:t>
      </w:r>
      <w:proofErr w:type="spellEnd"/>
      <w:r>
        <w:rPr>
          <w:sz w:val="24"/>
          <w:szCs w:val="24"/>
        </w:rPr>
        <w:t xml:space="preserve"> and monasteries. Describe them briefly and provide sketches to aid your descriptions.</w:t>
      </w:r>
    </w:p>
    <w:p w:rsidR="0094390A" w:rsidRPr="009E2C82" w:rsidRDefault="0094390A" w:rsidP="0094390A">
      <w:pPr>
        <w:adjustRightInd/>
        <w:spacing w:before="252" w:line="278" w:lineRule="auto"/>
        <w:rPr>
          <w:b/>
          <w:bCs/>
          <w:sz w:val="24"/>
          <w:szCs w:val="24"/>
        </w:rPr>
      </w:pPr>
      <w:r w:rsidRPr="009E2C82">
        <w:rPr>
          <w:b/>
          <w:bCs/>
          <w:sz w:val="24"/>
          <w:szCs w:val="24"/>
        </w:rPr>
        <w:t>Question 3</w:t>
      </w:r>
    </w:p>
    <w:p w:rsidR="0094390A" w:rsidRDefault="0094390A" w:rsidP="0094390A">
      <w:pPr>
        <w:widowControl/>
        <w:rPr>
          <w:sz w:val="24"/>
          <w:szCs w:val="24"/>
        </w:rPr>
      </w:pPr>
      <w:r>
        <w:rPr>
          <w:sz w:val="24"/>
          <w:szCs w:val="24"/>
        </w:rPr>
        <w:t>In the last five years of your study, whose work has had the greatest influence in your designs? You may use drawings or sketches to emphasize your answer.</w:t>
      </w:r>
    </w:p>
    <w:p w:rsidR="0094390A" w:rsidRDefault="0094390A" w:rsidP="0094390A">
      <w:pPr>
        <w:widowControl/>
        <w:rPr>
          <w:sz w:val="24"/>
          <w:szCs w:val="24"/>
        </w:rPr>
      </w:pPr>
    </w:p>
    <w:p w:rsidR="0094390A" w:rsidRPr="006657C9" w:rsidRDefault="0094390A" w:rsidP="0094390A">
      <w:pPr>
        <w:widowControl/>
        <w:rPr>
          <w:b/>
          <w:bCs/>
          <w:sz w:val="24"/>
          <w:szCs w:val="24"/>
        </w:rPr>
      </w:pPr>
      <w:r w:rsidRPr="006657C9">
        <w:rPr>
          <w:b/>
          <w:bCs/>
          <w:sz w:val="24"/>
          <w:szCs w:val="24"/>
        </w:rPr>
        <w:t>Question 4</w:t>
      </w:r>
    </w:p>
    <w:p w:rsidR="0094390A" w:rsidRDefault="0094390A" w:rsidP="0094390A">
      <w:pPr>
        <w:widowControl/>
        <w:jc w:val="both"/>
        <w:rPr>
          <w:sz w:val="24"/>
          <w:szCs w:val="24"/>
        </w:rPr>
      </w:pPr>
      <w:r w:rsidRPr="006657C9">
        <w:rPr>
          <w:sz w:val="24"/>
          <w:szCs w:val="24"/>
        </w:rPr>
        <w:t>Describe briefly why you think Bhutan requires or does not require the incorporation of traditional architectural element</w:t>
      </w:r>
      <w:r>
        <w:rPr>
          <w:sz w:val="24"/>
          <w:szCs w:val="24"/>
        </w:rPr>
        <w:t>s in new architectural designs.</w:t>
      </w:r>
    </w:p>
    <w:p w:rsidR="0094390A" w:rsidRDefault="0094390A" w:rsidP="0094390A">
      <w:pPr>
        <w:widowControl/>
        <w:jc w:val="both"/>
        <w:rPr>
          <w:sz w:val="24"/>
          <w:szCs w:val="24"/>
        </w:rPr>
      </w:pPr>
    </w:p>
    <w:p w:rsidR="0094390A" w:rsidRDefault="0094390A" w:rsidP="0094390A">
      <w:pPr>
        <w:widowControl/>
        <w:jc w:val="center"/>
        <w:rPr>
          <w:b/>
          <w:bCs/>
          <w:spacing w:val="-4"/>
          <w:sz w:val="28"/>
          <w:szCs w:val="28"/>
          <w:u w:val="single"/>
        </w:rPr>
      </w:pPr>
    </w:p>
    <w:p w:rsidR="0094390A" w:rsidRPr="000B3993" w:rsidRDefault="0094390A" w:rsidP="0094390A">
      <w:pPr>
        <w:widowControl/>
        <w:jc w:val="center"/>
        <w:rPr>
          <w:b/>
          <w:bCs/>
          <w:spacing w:val="-4"/>
          <w:sz w:val="28"/>
          <w:szCs w:val="28"/>
          <w:u w:val="single"/>
        </w:rPr>
      </w:pPr>
      <w:r w:rsidRPr="000B3993">
        <w:rPr>
          <w:b/>
          <w:bCs/>
          <w:spacing w:val="-4"/>
          <w:sz w:val="28"/>
          <w:szCs w:val="28"/>
          <w:u w:val="single"/>
        </w:rPr>
        <w:t xml:space="preserve">SECTION B: </w:t>
      </w:r>
      <w:r w:rsidRPr="000B3993">
        <w:rPr>
          <w:b/>
          <w:bCs/>
          <w:sz w:val="28"/>
          <w:szCs w:val="28"/>
          <w:u w:val="single"/>
        </w:rPr>
        <w:t>Case Study</w:t>
      </w:r>
    </w:p>
    <w:p w:rsidR="0094390A" w:rsidRPr="00041539" w:rsidRDefault="0094390A" w:rsidP="0094390A">
      <w:pPr>
        <w:adjustRightInd/>
        <w:spacing w:before="288" w:line="273" w:lineRule="auto"/>
        <w:rPr>
          <w:b/>
          <w:bCs/>
          <w:sz w:val="24"/>
          <w:szCs w:val="24"/>
        </w:rPr>
      </w:pPr>
      <w:r w:rsidRPr="00041539">
        <w:rPr>
          <w:b/>
          <w:bCs/>
          <w:sz w:val="24"/>
          <w:szCs w:val="24"/>
        </w:rPr>
        <w:t>Choose either Case 1 or Case 2 from this Section. Each Case carries 50 marks. Mark for each question is indicated in the brackets.</w:t>
      </w:r>
    </w:p>
    <w:p w:rsidR="0094390A" w:rsidRPr="00041539" w:rsidRDefault="0094390A" w:rsidP="0094390A">
      <w:pPr>
        <w:adjustRightInd/>
        <w:spacing w:before="324" w:line="285" w:lineRule="auto"/>
        <w:rPr>
          <w:b/>
          <w:bCs/>
          <w:sz w:val="24"/>
          <w:szCs w:val="24"/>
          <w:u w:val="single"/>
        </w:rPr>
      </w:pPr>
      <w:r w:rsidRPr="00041539">
        <w:rPr>
          <w:b/>
          <w:bCs/>
          <w:sz w:val="24"/>
          <w:szCs w:val="24"/>
          <w:u w:val="single"/>
        </w:rPr>
        <w:t>CASE 1</w:t>
      </w:r>
    </w:p>
    <w:p w:rsidR="0094390A" w:rsidRPr="00041539" w:rsidRDefault="0094390A" w:rsidP="0094390A">
      <w:pPr>
        <w:widowControl/>
        <w:jc w:val="both"/>
        <w:rPr>
          <w:sz w:val="24"/>
          <w:szCs w:val="24"/>
        </w:rPr>
      </w:pPr>
      <w:r>
        <w:rPr>
          <w:noProof/>
          <w:lang w:val="en-IN" w:eastAsia="en-IN"/>
        </w:rPr>
        <w:drawing>
          <wp:anchor distT="0" distB="0" distL="114300" distR="114300" simplePos="0" relativeHeight="251671552" behindDoc="1" locked="0" layoutInCell="1" allowOverlap="1">
            <wp:simplePos x="0" y="0"/>
            <wp:positionH relativeFrom="column">
              <wp:posOffset>2313940</wp:posOffset>
            </wp:positionH>
            <wp:positionV relativeFrom="paragraph">
              <wp:posOffset>704850</wp:posOffset>
            </wp:positionV>
            <wp:extent cx="3547745" cy="2816860"/>
            <wp:effectExtent l="19050" t="0" r="0" b="0"/>
            <wp:wrapThrough wrapText="bothSides">
              <wp:wrapPolygon edited="0">
                <wp:start x="-116" y="0"/>
                <wp:lineTo x="-116" y="21473"/>
                <wp:lineTo x="21573" y="21473"/>
                <wp:lineTo x="21573" y="0"/>
                <wp:lineTo x="-11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4776" t="25072" r="34134" b="31053"/>
                    <a:stretch>
                      <a:fillRect/>
                    </a:stretch>
                  </pic:blipFill>
                  <pic:spPr bwMode="auto">
                    <a:xfrm>
                      <a:off x="0" y="0"/>
                      <a:ext cx="3547745" cy="2816860"/>
                    </a:xfrm>
                    <a:prstGeom prst="rect">
                      <a:avLst/>
                    </a:prstGeom>
                    <a:noFill/>
                    <a:ln w="9525">
                      <a:noFill/>
                      <a:miter lim="800000"/>
                      <a:headEnd/>
                      <a:tailEnd/>
                    </a:ln>
                  </pic:spPr>
                </pic:pic>
              </a:graphicData>
            </a:graphic>
          </wp:anchor>
        </w:drawing>
      </w:r>
      <w:r>
        <w:rPr>
          <w:sz w:val="24"/>
          <w:szCs w:val="24"/>
        </w:rPr>
        <w:t>Of late, t</w:t>
      </w:r>
      <w:r w:rsidRPr="00041539">
        <w:rPr>
          <w:sz w:val="24"/>
          <w:szCs w:val="24"/>
        </w:rPr>
        <w:t xml:space="preserve">he government has recognized the need of </w:t>
      </w:r>
      <w:r>
        <w:rPr>
          <w:sz w:val="24"/>
          <w:szCs w:val="24"/>
        </w:rPr>
        <w:t>(</w:t>
      </w:r>
      <w:r w:rsidRPr="00041539">
        <w:rPr>
          <w:sz w:val="24"/>
          <w:szCs w:val="24"/>
        </w:rPr>
        <w:t>pedestrian</w:t>
      </w:r>
      <w:r>
        <w:rPr>
          <w:sz w:val="24"/>
          <w:szCs w:val="24"/>
        </w:rPr>
        <w:t>)</w:t>
      </w:r>
      <w:r w:rsidRPr="00041539">
        <w:rPr>
          <w:sz w:val="24"/>
          <w:szCs w:val="24"/>
        </w:rPr>
        <w:t xml:space="preserve"> footbridge over the existing 18.0M Right Way Expressway near the road entrance to </w:t>
      </w:r>
      <w:proofErr w:type="spellStart"/>
      <w:r w:rsidRPr="00041539">
        <w:rPr>
          <w:sz w:val="24"/>
          <w:szCs w:val="24"/>
        </w:rPr>
        <w:t>Changjiji</w:t>
      </w:r>
      <w:proofErr w:type="spellEnd"/>
      <w:r w:rsidRPr="00041539">
        <w:rPr>
          <w:sz w:val="24"/>
          <w:szCs w:val="24"/>
        </w:rPr>
        <w:t xml:space="preserve"> Colony</w:t>
      </w:r>
      <w:r>
        <w:rPr>
          <w:sz w:val="24"/>
          <w:szCs w:val="24"/>
        </w:rPr>
        <w:t xml:space="preserve"> </w:t>
      </w:r>
      <w:r w:rsidRPr="00041539">
        <w:rPr>
          <w:sz w:val="24"/>
          <w:szCs w:val="24"/>
        </w:rPr>
        <w:t xml:space="preserve">and decided to invite project proposal from the Architectural Firms across the country. One of the participating firms has invited you to come out with the proposal. </w:t>
      </w:r>
    </w:p>
    <w:p w:rsidR="0094390A" w:rsidRPr="00041539" w:rsidRDefault="0094390A" w:rsidP="0094390A">
      <w:pPr>
        <w:widowControl/>
        <w:jc w:val="both"/>
        <w:rPr>
          <w:sz w:val="24"/>
          <w:szCs w:val="24"/>
        </w:rPr>
      </w:pPr>
    </w:p>
    <w:p w:rsidR="0094390A" w:rsidRDefault="0094390A" w:rsidP="0094390A">
      <w:pPr>
        <w:widowControl/>
        <w:jc w:val="both"/>
        <w:rPr>
          <w:sz w:val="24"/>
          <w:szCs w:val="24"/>
        </w:rPr>
      </w:pPr>
      <w:r w:rsidRPr="00041539">
        <w:rPr>
          <w:sz w:val="24"/>
          <w:szCs w:val="24"/>
        </w:rPr>
        <w:t xml:space="preserve">The proposal should incorporate traditional architectural features and should also blend with the surrounding </w:t>
      </w:r>
      <w:r>
        <w:rPr>
          <w:sz w:val="24"/>
          <w:szCs w:val="24"/>
        </w:rPr>
        <w:t xml:space="preserve">landscape. Moreover, the conceptual design shall be based on a more human scale. The location should be within the ellipse in the photo. </w:t>
      </w:r>
      <w:r w:rsidRPr="003F1D4E">
        <w:rPr>
          <w:sz w:val="24"/>
          <w:szCs w:val="24"/>
        </w:rPr>
        <w:t xml:space="preserve">Describe how </w:t>
      </w:r>
      <w:r>
        <w:rPr>
          <w:sz w:val="24"/>
          <w:szCs w:val="24"/>
        </w:rPr>
        <w:t xml:space="preserve">you would approach this project. </w:t>
      </w:r>
      <w:r w:rsidRPr="003F1D4E">
        <w:rPr>
          <w:sz w:val="24"/>
          <w:szCs w:val="24"/>
        </w:rPr>
        <w:t xml:space="preserve">Propose a design concept and describe why you have arrived at it. </w:t>
      </w:r>
      <w:r>
        <w:rPr>
          <w:spacing w:val="4"/>
          <w:sz w:val="24"/>
          <w:szCs w:val="24"/>
        </w:rPr>
        <w:t xml:space="preserve">Also specify the </w:t>
      </w:r>
      <w:r w:rsidRPr="003F1D4E">
        <w:rPr>
          <w:sz w:val="24"/>
          <w:szCs w:val="24"/>
        </w:rPr>
        <w:t>materials used and the reason for doing so.</w:t>
      </w:r>
      <w:r>
        <w:rPr>
          <w:sz w:val="24"/>
          <w:szCs w:val="24"/>
        </w:rPr>
        <w:t xml:space="preserve"> </w:t>
      </w:r>
      <w:r w:rsidRPr="003F1D4E">
        <w:rPr>
          <w:sz w:val="24"/>
          <w:szCs w:val="24"/>
        </w:rPr>
        <w:t xml:space="preserve">Provide basic schematic design drawings (site layouts, plans, </w:t>
      </w:r>
      <w:r>
        <w:rPr>
          <w:sz w:val="24"/>
          <w:szCs w:val="24"/>
        </w:rPr>
        <w:t>elevations,</w:t>
      </w:r>
      <w:r w:rsidRPr="003F1D4E">
        <w:rPr>
          <w:sz w:val="24"/>
          <w:szCs w:val="24"/>
        </w:rPr>
        <w:t xml:space="preserve"> sections</w:t>
      </w:r>
      <w:r>
        <w:rPr>
          <w:sz w:val="24"/>
          <w:szCs w:val="24"/>
        </w:rPr>
        <w:t>, 3D sketches/isometric views) (50 marks)</w:t>
      </w:r>
    </w:p>
    <w:p w:rsidR="0094390A" w:rsidRDefault="0094390A">
      <w:pPr>
        <w:widowControl/>
        <w:autoSpaceDE/>
        <w:autoSpaceDN/>
        <w:adjustRightInd/>
        <w:spacing w:after="200" w:line="276" w:lineRule="auto"/>
        <w:rPr>
          <w:color w:val="FF0000"/>
        </w:rPr>
      </w:pPr>
      <w:r>
        <w:rPr>
          <w:color w:val="FF0000"/>
        </w:rPr>
        <w:br w:type="page"/>
      </w:r>
    </w:p>
    <w:p w:rsidR="0094390A" w:rsidRPr="00EB46C8" w:rsidRDefault="0094390A" w:rsidP="0094390A">
      <w:pPr>
        <w:adjustRightInd/>
        <w:spacing w:before="36" w:line="285" w:lineRule="auto"/>
        <w:rPr>
          <w:b/>
          <w:bCs/>
          <w:sz w:val="24"/>
          <w:szCs w:val="24"/>
          <w:u w:val="single"/>
        </w:rPr>
      </w:pPr>
      <w:r w:rsidRPr="00EB46C8">
        <w:rPr>
          <w:b/>
          <w:bCs/>
          <w:sz w:val="24"/>
          <w:szCs w:val="24"/>
          <w:u w:val="single"/>
        </w:rPr>
        <w:lastRenderedPageBreak/>
        <w:t xml:space="preserve">CASE 2 </w:t>
      </w:r>
    </w:p>
    <w:p w:rsidR="0094390A" w:rsidRDefault="0094390A" w:rsidP="0094390A">
      <w:pPr>
        <w:adjustRightInd/>
        <w:spacing w:line="276" w:lineRule="auto"/>
        <w:jc w:val="both"/>
        <w:rPr>
          <w:color w:val="FF0000"/>
          <w:sz w:val="24"/>
          <w:szCs w:val="24"/>
        </w:rPr>
      </w:pPr>
    </w:p>
    <w:p w:rsidR="0094390A" w:rsidRPr="00772595" w:rsidRDefault="0094390A" w:rsidP="0094390A">
      <w:pPr>
        <w:pStyle w:val="NoSpacing"/>
        <w:jc w:val="both"/>
        <w:rPr>
          <w:sz w:val="24"/>
          <w:szCs w:val="24"/>
        </w:rPr>
      </w:pPr>
      <w:r>
        <w:rPr>
          <w:noProof/>
          <w:lang w:val="en-IN" w:eastAsia="en-IN"/>
        </w:rPr>
        <w:drawing>
          <wp:anchor distT="0" distB="0" distL="114300" distR="114300" simplePos="0" relativeHeight="251674624" behindDoc="1" locked="0" layoutInCell="1" allowOverlap="1">
            <wp:simplePos x="0" y="0"/>
            <wp:positionH relativeFrom="column">
              <wp:posOffset>2400300</wp:posOffset>
            </wp:positionH>
            <wp:positionV relativeFrom="paragraph">
              <wp:posOffset>663575</wp:posOffset>
            </wp:positionV>
            <wp:extent cx="3510915" cy="2703830"/>
            <wp:effectExtent l="19050" t="0" r="0" b="0"/>
            <wp:wrapThrough wrapText="bothSides">
              <wp:wrapPolygon edited="0">
                <wp:start x="-117" y="0"/>
                <wp:lineTo x="-117" y="21458"/>
                <wp:lineTo x="21565" y="21458"/>
                <wp:lineTo x="21565" y="0"/>
                <wp:lineTo x="-117" y="0"/>
              </wp:wrapPolygon>
            </wp:wrapThrough>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l="21548" t="20345" r="35240" b="20676"/>
                    <a:stretch>
                      <a:fillRect/>
                    </a:stretch>
                  </pic:blipFill>
                  <pic:spPr bwMode="auto">
                    <a:xfrm>
                      <a:off x="0" y="0"/>
                      <a:ext cx="3510915" cy="2703830"/>
                    </a:xfrm>
                    <a:prstGeom prst="rect">
                      <a:avLst/>
                    </a:prstGeom>
                    <a:noFill/>
                    <a:ln w="9525">
                      <a:noFill/>
                      <a:miter lim="800000"/>
                      <a:headEnd/>
                      <a:tailEnd/>
                    </a:ln>
                  </pic:spPr>
                </pic:pic>
              </a:graphicData>
            </a:graphic>
          </wp:anchor>
        </w:drawing>
      </w:r>
      <w:proofErr w:type="spellStart"/>
      <w:r w:rsidRPr="00772595">
        <w:rPr>
          <w:sz w:val="24"/>
          <w:szCs w:val="24"/>
        </w:rPr>
        <w:t>Mr.Wangchuk</w:t>
      </w:r>
      <w:proofErr w:type="spellEnd"/>
      <w:r w:rsidRPr="00772595">
        <w:rPr>
          <w:sz w:val="24"/>
          <w:szCs w:val="24"/>
        </w:rPr>
        <w:t xml:space="preserve"> is a contractor who lives with his wife and two children in Thimphu. Due to nature of his work, he is most of the time out of Thimphu. His wife runs a small cloth shop in </w:t>
      </w:r>
      <w:proofErr w:type="spellStart"/>
      <w:r w:rsidRPr="00772595">
        <w:rPr>
          <w:sz w:val="24"/>
          <w:szCs w:val="24"/>
        </w:rPr>
        <w:t>Changzamtog</w:t>
      </w:r>
      <w:proofErr w:type="spellEnd"/>
      <w:r w:rsidRPr="00772595">
        <w:rPr>
          <w:sz w:val="24"/>
          <w:szCs w:val="24"/>
        </w:rPr>
        <w:t xml:space="preserve"> whereas his two children stud</w:t>
      </w:r>
      <w:r>
        <w:rPr>
          <w:sz w:val="24"/>
          <w:szCs w:val="24"/>
        </w:rPr>
        <w:t>ies</w:t>
      </w:r>
      <w:r w:rsidRPr="00772595">
        <w:rPr>
          <w:sz w:val="24"/>
          <w:szCs w:val="24"/>
        </w:rPr>
        <w:t xml:space="preserve"> in </w:t>
      </w:r>
      <w:proofErr w:type="spellStart"/>
      <w:r w:rsidRPr="00772595">
        <w:rPr>
          <w:sz w:val="24"/>
          <w:szCs w:val="24"/>
        </w:rPr>
        <w:t>Motithang</w:t>
      </w:r>
      <w:proofErr w:type="spellEnd"/>
      <w:r w:rsidRPr="00772595">
        <w:rPr>
          <w:sz w:val="24"/>
          <w:szCs w:val="24"/>
        </w:rPr>
        <w:t xml:space="preserve"> Higher Secondary School. After working as a Contractor for almost ten years and with the savings, they bought a plot of land measuring 60m x 40m in </w:t>
      </w:r>
      <w:proofErr w:type="spellStart"/>
      <w:r w:rsidRPr="00772595">
        <w:rPr>
          <w:sz w:val="24"/>
          <w:szCs w:val="24"/>
        </w:rPr>
        <w:t>Hejo</w:t>
      </w:r>
      <w:proofErr w:type="spellEnd"/>
      <w:r w:rsidRPr="00772595">
        <w:rPr>
          <w:sz w:val="24"/>
          <w:szCs w:val="24"/>
        </w:rPr>
        <w:t xml:space="preserve">, Thimphu. </w:t>
      </w:r>
    </w:p>
    <w:p w:rsidR="0094390A" w:rsidRPr="00772595" w:rsidRDefault="0094390A" w:rsidP="0094390A">
      <w:pPr>
        <w:pStyle w:val="NoSpacing"/>
        <w:jc w:val="both"/>
        <w:rPr>
          <w:sz w:val="24"/>
          <w:szCs w:val="24"/>
        </w:rPr>
      </w:pPr>
    </w:p>
    <w:p w:rsidR="0094390A" w:rsidRPr="00772595" w:rsidRDefault="0094390A" w:rsidP="0094390A">
      <w:pPr>
        <w:pStyle w:val="NoSpacing"/>
        <w:jc w:val="both"/>
        <w:rPr>
          <w:sz w:val="24"/>
          <w:szCs w:val="24"/>
        </w:rPr>
      </w:pPr>
      <w:r w:rsidRPr="00772595">
        <w:rPr>
          <w:sz w:val="24"/>
          <w:szCs w:val="24"/>
        </w:rPr>
        <w:t xml:space="preserve">The plot is located on a flat area and abuts the main </w:t>
      </w:r>
      <w:proofErr w:type="spellStart"/>
      <w:r w:rsidRPr="00772595">
        <w:rPr>
          <w:sz w:val="24"/>
          <w:szCs w:val="24"/>
        </w:rPr>
        <w:t>Hejo-Jungshina</w:t>
      </w:r>
      <w:proofErr w:type="spellEnd"/>
      <w:r w:rsidRPr="00772595">
        <w:rPr>
          <w:sz w:val="24"/>
          <w:szCs w:val="24"/>
        </w:rPr>
        <w:t xml:space="preserve"> Road. It is opposite to Indian Embassy and a secondary road also passes along one side of the plot. The plot falls under the UV-1 Precinct.</w:t>
      </w:r>
    </w:p>
    <w:p w:rsidR="0094390A" w:rsidRPr="003F1D4E" w:rsidRDefault="0094390A" w:rsidP="0094390A">
      <w:pPr>
        <w:adjustRightInd/>
        <w:spacing w:line="276" w:lineRule="auto"/>
        <w:jc w:val="both"/>
        <w:rPr>
          <w:sz w:val="24"/>
          <w:szCs w:val="24"/>
        </w:rPr>
      </w:pPr>
    </w:p>
    <w:p w:rsidR="0094390A" w:rsidRDefault="0094390A" w:rsidP="0094390A">
      <w:pPr>
        <w:widowControl/>
        <w:jc w:val="both"/>
        <w:rPr>
          <w:sz w:val="24"/>
          <w:szCs w:val="24"/>
        </w:rPr>
      </w:pPr>
      <w:r w:rsidRPr="003F1D4E">
        <w:rPr>
          <w:sz w:val="24"/>
          <w:szCs w:val="24"/>
        </w:rPr>
        <w:t>The couple has decided to build a strip-mall on this plot and they have hired you as a consultant architect. Although they are quite flexible about the spatial requirements, they have expressed the need for incorporation of green building designs and the tr</w:t>
      </w:r>
      <w:r>
        <w:rPr>
          <w:sz w:val="24"/>
          <w:szCs w:val="24"/>
        </w:rPr>
        <w:t>aditional Bhutanese Architectural features</w:t>
      </w:r>
      <w:r w:rsidRPr="003F1D4E">
        <w:rPr>
          <w:sz w:val="24"/>
          <w:szCs w:val="24"/>
        </w:rPr>
        <w:t xml:space="preserve">. </w:t>
      </w:r>
    </w:p>
    <w:p w:rsidR="0094390A" w:rsidRDefault="0094390A" w:rsidP="0094390A">
      <w:pPr>
        <w:widowControl/>
        <w:jc w:val="both"/>
        <w:rPr>
          <w:sz w:val="24"/>
          <w:szCs w:val="24"/>
        </w:rPr>
      </w:pPr>
    </w:p>
    <w:p w:rsidR="0094390A" w:rsidRPr="003F1D4E" w:rsidRDefault="0094390A" w:rsidP="0094390A">
      <w:pPr>
        <w:widowControl/>
        <w:jc w:val="both"/>
        <w:rPr>
          <w:sz w:val="24"/>
          <w:szCs w:val="24"/>
        </w:rPr>
      </w:pPr>
      <w:r w:rsidRPr="003F1D4E">
        <w:rPr>
          <w:sz w:val="24"/>
          <w:szCs w:val="24"/>
        </w:rPr>
        <w:t xml:space="preserve">Upon checking with the </w:t>
      </w:r>
      <w:r>
        <w:rPr>
          <w:sz w:val="24"/>
          <w:szCs w:val="24"/>
        </w:rPr>
        <w:t>Thimphu Municipality</w:t>
      </w:r>
      <w:r w:rsidRPr="003F1D4E">
        <w:rPr>
          <w:sz w:val="24"/>
          <w:szCs w:val="24"/>
        </w:rPr>
        <w:t xml:space="preserve"> and the relevant Development Control Regulations (DCR) for the area in which Mr. </w:t>
      </w:r>
      <w:proofErr w:type="spellStart"/>
      <w:r>
        <w:rPr>
          <w:sz w:val="24"/>
          <w:szCs w:val="24"/>
        </w:rPr>
        <w:t>Wangchuk</w:t>
      </w:r>
      <w:r w:rsidRPr="003F1D4E">
        <w:rPr>
          <w:sz w:val="24"/>
          <w:szCs w:val="24"/>
        </w:rPr>
        <w:t>’s</w:t>
      </w:r>
      <w:proofErr w:type="spellEnd"/>
      <w:r w:rsidRPr="003F1D4E">
        <w:rPr>
          <w:sz w:val="24"/>
          <w:szCs w:val="24"/>
        </w:rPr>
        <w:t xml:space="preserve"> plot is located, you find the following development guidelines and restrictions: </w:t>
      </w:r>
    </w:p>
    <w:p w:rsidR="0094390A" w:rsidRDefault="0094390A" w:rsidP="0094390A">
      <w:pPr>
        <w:adjustRightInd/>
        <w:spacing w:line="276" w:lineRule="auto"/>
        <w:jc w:val="both"/>
        <w:rPr>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6"/>
        <w:gridCol w:w="1566"/>
        <w:gridCol w:w="1566"/>
        <w:gridCol w:w="2502"/>
        <w:gridCol w:w="2070"/>
      </w:tblGrid>
      <w:tr w:rsidR="0094390A" w:rsidRPr="005576C6" w:rsidTr="00C31C14">
        <w:tc>
          <w:tcPr>
            <w:tcW w:w="1566" w:type="dxa"/>
            <w:vAlign w:val="center"/>
          </w:tcPr>
          <w:p w:rsidR="0094390A" w:rsidRPr="005576C6" w:rsidRDefault="0094390A" w:rsidP="00C31C14">
            <w:pPr>
              <w:adjustRightInd/>
              <w:spacing w:line="276" w:lineRule="auto"/>
              <w:jc w:val="center"/>
              <w:rPr>
                <w:rFonts w:eastAsiaTheme="minorEastAsia"/>
                <w:b/>
                <w:sz w:val="24"/>
                <w:szCs w:val="24"/>
              </w:rPr>
            </w:pPr>
            <w:r w:rsidRPr="005576C6">
              <w:rPr>
                <w:rFonts w:eastAsiaTheme="minorEastAsia"/>
                <w:b/>
                <w:sz w:val="24"/>
                <w:szCs w:val="24"/>
              </w:rPr>
              <w:t>Designated Precinct</w:t>
            </w:r>
          </w:p>
        </w:tc>
        <w:tc>
          <w:tcPr>
            <w:tcW w:w="1566" w:type="dxa"/>
            <w:vAlign w:val="center"/>
          </w:tcPr>
          <w:p w:rsidR="0094390A" w:rsidRPr="005576C6" w:rsidRDefault="0094390A" w:rsidP="00C31C14">
            <w:pPr>
              <w:adjustRightInd/>
              <w:spacing w:line="276" w:lineRule="auto"/>
              <w:jc w:val="center"/>
              <w:rPr>
                <w:rFonts w:eastAsiaTheme="minorEastAsia"/>
                <w:b/>
                <w:sz w:val="24"/>
                <w:szCs w:val="24"/>
              </w:rPr>
            </w:pPr>
            <w:r w:rsidRPr="005576C6">
              <w:rPr>
                <w:rFonts w:eastAsiaTheme="minorEastAsia"/>
                <w:b/>
                <w:sz w:val="24"/>
                <w:szCs w:val="24"/>
              </w:rPr>
              <w:t>Plot Area</w:t>
            </w:r>
          </w:p>
        </w:tc>
        <w:tc>
          <w:tcPr>
            <w:tcW w:w="1566" w:type="dxa"/>
            <w:vAlign w:val="center"/>
          </w:tcPr>
          <w:p w:rsidR="0094390A" w:rsidRPr="005576C6" w:rsidRDefault="0094390A" w:rsidP="00C31C14">
            <w:pPr>
              <w:adjustRightInd/>
              <w:spacing w:line="276" w:lineRule="auto"/>
              <w:jc w:val="center"/>
              <w:rPr>
                <w:rFonts w:eastAsiaTheme="minorEastAsia"/>
                <w:b/>
                <w:sz w:val="24"/>
                <w:szCs w:val="24"/>
              </w:rPr>
            </w:pPr>
            <w:r w:rsidRPr="005576C6">
              <w:rPr>
                <w:rFonts w:eastAsiaTheme="minorEastAsia"/>
                <w:b/>
                <w:sz w:val="24"/>
                <w:szCs w:val="24"/>
              </w:rPr>
              <w:t>Max. Plot Coverage</w:t>
            </w:r>
          </w:p>
        </w:tc>
        <w:tc>
          <w:tcPr>
            <w:tcW w:w="2502" w:type="dxa"/>
            <w:vAlign w:val="center"/>
          </w:tcPr>
          <w:p w:rsidR="0094390A" w:rsidRPr="005576C6" w:rsidRDefault="0094390A" w:rsidP="00C31C14">
            <w:pPr>
              <w:adjustRightInd/>
              <w:spacing w:line="276" w:lineRule="auto"/>
              <w:jc w:val="center"/>
              <w:rPr>
                <w:rFonts w:eastAsiaTheme="minorEastAsia"/>
                <w:b/>
                <w:sz w:val="24"/>
                <w:szCs w:val="24"/>
              </w:rPr>
            </w:pPr>
            <w:r w:rsidRPr="005576C6">
              <w:rPr>
                <w:rFonts w:eastAsiaTheme="minorEastAsia"/>
                <w:b/>
                <w:sz w:val="24"/>
                <w:szCs w:val="24"/>
              </w:rPr>
              <w:t>Set Backs</w:t>
            </w:r>
          </w:p>
          <w:p w:rsidR="0094390A" w:rsidRPr="005576C6" w:rsidRDefault="0094390A" w:rsidP="00C31C14">
            <w:pPr>
              <w:adjustRightInd/>
              <w:spacing w:line="276" w:lineRule="auto"/>
              <w:jc w:val="center"/>
              <w:rPr>
                <w:rFonts w:eastAsiaTheme="minorEastAsia"/>
                <w:b/>
                <w:sz w:val="24"/>
                <w:szCs w:val="24"/>
              </w:rPr>
            </w:pPr>
            <w:r w:rsidRPr="005576C6">
              <w:rPr>
                <w:rFonts w:eastAsiaTheme="minorEastAsia"/>
                <w:b/>
                <w:sz w:val="24"/>
                <w:szCs w:val="24"/>
              </w:rPr>
              <w:t>Front, Side &amp; Rear</w:t>
            </w:r>
          </w:p>
        </w:tc>
        <w:tc>
          <w:tcPr>
            <w:tcW w:w="2070" w:type="dxa"/>
            <w:vAlign w:val="center"/>
          </w:tcPr>
          <w:p w:rsidR="0094390A" w:rsidRPr="005576C6" w:rsidRDefault="0094390A" w:rsidP="00C31C14">
            <w:pPr>
              <w:adjustRightInd/>
              <w:spacing w:line="276" w:lineRule="auto"/>
              <w:jc w:val="center"/>
              <w:rPr>
                <w:rFonts w:eastAsiaTheme="minorEastAsia"/>
                <w:b/>
                <w:sz w:val="24"/>
                <w:szCs w:val="24"/>
              </w:rPr>
            </w:pPr>
            <w:r w:rsidRPr="005576C6">
              <w:rPr>
                <w:rFonts w:eastAsiaTheme="minorEastAsia"/>
                <w:b/>
                <w:sz w:val="24"/>
                <w:szCs w:val="24"/>
              </w:rPr>
              <w:t>Max. Height</w:t>
            </w:r>
          </w:p>
        </w:tc>
      </w:tr>
      <w:tr w:rsidR="0094390A" w:rsidRPr="005576C6" w:rsidTr="00C31C14">
        <w:tc>
          <w:tcPr>
            <w:tcW w:w="1566" w:type="dxa"/>
            <w:vAlign w:val="center"/>
          </w:tcPr>
          <w:p w:rsidR="0094390A" w:rsidRPr="005576C6" w:rsidRDefault="0094390A" w:rsidP="00C31C14">
            <w:pPr>
              <w:adjustRightInd/>
              <w:spacing w:line="276" w:lineRule="auto"/>
              <w:jc w:val="center"/>
              <w:rPr>
                <w:rFonts w:eastAsiaTheme="minorEastAsia"/>
                <w:b/>
                <w:sz w:val="24"/>
                <w:szCs w:val="24"/>
              </w:rPr>
            </w:pPr>
          </w:p>
        </w:tc>
        <w:tc>
          <w:tcPr>
            <w:tcW w:w="1566" w:type="dxa"/>
            <w:vAlign w:val="center"/>
          </w:tcPr>
          <w:p w:rsidR="0094390A" w:rsidRPr="005576C6" w:rsidRDefault="0094390A" w:rsidP="00C31C14">
            <w:pPr>
              <w:adjustRightInd/>
              <w:spacing w:line="276" w:lineRule="auto"/>
              <w:jc w:val="center"/>
              <w:rPr>
                <w:rFonts w:eastAsiaTheme="minorEastAsia"/>
                <w:b/>
                <w:sz w:val="24"/>
                <w:szCs w:val="24"/>
              </w:rPr>
            </w:pPr>
            <w:r w:rsidRPr="005576C6">
              <w:rPr>
                <w:rFonts w:eastAsiaTheme="minorEastAsia"/>
                <w:b/>
                <w:sz w:val="24"/>
                <w:szCs w:val="24"/>
              </w:rPr>
              <w:t>(SQ.M)</w:t>
            </w:r>
          </w:p>
        </w:tc>
        <w:tc>
          <w:tcPr>
            <w:tcW w:w="1566" w:type="dxa"/>
            <w:vAlign w:val="center"/>
          </w:tcPr>
          <w:p w:rsidR="0094390A" w:rsidRPr="005576C6" w:rsidRDefault="0094390A" w:rsidP="00C31C14">
            <w:pPr>
              <w:adjustRightInd/>
              <w:spacing w:line="276" w:lineRule="auto"/>
              <w:jc w:val="center"/>
              <w:rPr>
                <w:rFonts w:eastAsiaTheme="minorEastAsia"/>
                <w:b/>
                <w:sz w:val="24"/>
                <w:szCs w:val="24"/>
              </w:rPr>
            </w:pPr>
            <w:r w:rsidRPr="005576C6">
              <w:rPr>
                <w:rFonts w:eastAsiaTheme="minorEastAsia"/>
                <w:b/>
                <w:sz w:val="24"/>
                <w:szCs w:val="24"/>
              </w:rPr>
              <w:t>(%)</w:t>
            </w:r>
          </w:p>
        </w:tc>
        <w:tc>
          <w:tcPr>
            <w:tcW w:w="2502" w:type="dxa"/>
            <w:vAlign w:val="center"/>
          </w:tcPr>
          <w:p w:rsidR="0094390A" w:rsidRPr="005576C6" w:rsidRDefault="0094390A" w:rsidP="00C31C14">
            <w:pPr>
              <w:adjustRightInd/>
              <w:spacing w:line="276" w:lineRule="auto"/>
              <w:jc w:val="center"/>
              <w:rPr>
                <w:rFonts w:eastAsiaTheme="minorEastAsia"/>
                <w:b/>
                <w:sz w:val="24"/>
                <w:szCs w:val="24"/>
              </w:rPr>
            </w:pPr>
            <w:r w:rsidRPr="005576C6">
              <w:rPr>
                <w:rFonts w:eastAsiaTheme="minorEastAsia"/>
                <w:b/>
                <w:sz w:val="24"/>
                <w:szCs w:val="24"/>
              </w:rPr>
              <w:t>Meter</w:t>
            </w:r>
          </w:p>
        </w:tc>
        <w:tc>
          <w:tcPr>
            <w:tcW w:w="2070" w:type="dxa"/>
            <w:vAlign w:val="center"/>
          </w:tcPr>
          <w:p w:rsidR="0094390A" w:rsidRPr="005576C6" w:rsidRDefault="0094390A" w:rsidP="00C31C14">
            <w:pPr>
              <w:adjustRightInd/>
              <w:spacing w:line="276" w:lineRule="auto"/>
              <w:jc w:val="center"/>
              <w:rPr>
                <w:rFonts w:eastAsiaTheme="minorEastAsia"/>
                <w:b/>
                <w:sz w:val="24"/>
                <w:szCs w:val="24"/>
              </w:rPr>
            </w:pPr>
            <w:r w:rsidRPr="005576C6">
              <w:rPr>
                <w:rFonts w:eastAsiaTheme="minorEastAsia"/>
                <w:b/>
                <w:sz w:val="24"/>
                <w:szCs w:val="24"/>
              </w:rPr>
              <w:t>No. of Floors</w:t>
            </w:r>
          </w:p>
        </w:tc>
      </w:tr>
      <w:tr w:rsidR="0094390A" w:rsidRPr="005576C6" w:rsidTr="00C31C14">
        <w:trPr>
          <w:trHeight w:val="369"/>
        </w:trPr>
        <w:tc>
          <w:tcPr>
            <w:tcW w:w="1566" w:type="dxa"/>
            <w:vMerge w:val="restart"/>
            <w:vAlign w:val="center"/>
          </w:tcPr>
          <w:p w:rsidR="0094390A" w:rsidRPr="005576C6" w:rsidRDefault="0094390A" w:rsidP="00C31C14">
            <w:pPr>
              <w:adjustRightInd/>
              <w:spacing w:line="276" w:lineRule="auto"/>
              <w:jc w:val="center"/>
              <w:rPr>
                <w:rFonts w:eastAsiaTheme="minorEastAsia"/>
                <w:sz w:val="24"/>
                <w:szCs w:val="24"/>
              </w:rPr>
            </w:pPr>
            <w:r w:rsidRPr="005576C6">
              <w:rPr>
                <w:rFonts w:eastAsiaTheme="minorEastAsia"/>
                <w:sz w:val="24"/>
                <w:szCs w:val="24"/>
              </w:rPr>
              <w:t xml:space="preserve">UV-1 </w:t>
            </w:r>
          </w:p>
          <w:p w:rsidR="0094390A" w:rsidRPr="005576C6" w:rsidRDefault="0094390A" w:rsidP="00C31C14">
            <w:pPr>
              <w:adjustRightInd/>
              <w:spacing w:line="276" w:lineRule="auto"/>
              <w:jc w:val="center"/>
              <w:rPr>
                <w:rFonts w:eastAsiaTheme="minorEastAsia"/>
                <w:sz w:val="24"/>
                <w:szCs w:val="24"/>
              </w:rPr>
            </w:pPr>
            <w:r w:rsidRPr="005576C6">
              <w:rPr>
                <w:rFonts w:eastAsiaTheme="minorEastAsia"/>
                <w:sz w:val="24"/>
                <w:szCs w:val="24"/>
              </w:rPr>
              <w:t>Urban Village Core</w:t>
            </w:r>
          </w:p>
        </w:tc>
        <w:tc>
          <w:tcPr>
            <w:tcW w:w="1566" w:type="dxa"/>
            <w:vAlign w:val="center"/>
          </w:tcPr>
          <w:p w:rsidR="0094390A" w:rsidRPr="005576C6" w:rsidRDefault="0094390A" w:rsidP="00C31C14">
            <w:pPr>
              <w:adjustRightInd/>
              <w:spacing w:line="276" w:lineRule="auto"/>
              <w:jc w:val="center"/>
              <w:rPr>
                <w:rFonts w:eastAsiaTheme="minorEastAsia"/>
                <w:sz w:val="24"/>
                <w:szCs w:val="24"/>
              </w:rPr>
            </w:pPr>
            <w:r w:rsidRPr="005576C6">
              <w:rPr>
                <w:rFonts w:eastAsiaTheme="minorEastAsia"/>
                <w:sz w:val="24"/>
                <w:szCs w:val="24"/>
              </w:rPr>
              <w:t>1000-2500</w:t>
            </w:r>
          </w:p>
        </w:tc>
        <w:tc>
          <w:tcPr>
            <w:tcW w:w="1566" w:type="dxa"/>
            <w:vAlign w:val="center"/>
          </w:tcPr>
          <w:p w:rsidR="0094390A" w:rsidRPr="005576C6" w:rsidRDefault="0094390A" w:rsidP="00C31C14">
            <w:pPr>
              <w:adjustRightInd/>
              <w:spacing w:line="276" w:lineRule="auto"/>
              <w:jc w:val="center"/>
              <w:rPr>
                <w:rFonts w:eastAsiaTheme="minorEastAsia"/>
                <w:sz w:val="24"/>
                <w:szCs w:val="24"/>
              </w:rPr>
            </w:pPr>
            <w:r w:rsidRPr="005576C6">
              <w:rPr>
                <w:rFonts w:eastAsiaTheme="minorEastAsia"/>
                <w:sz w:val="24"/>
                <w:szCs w:val="24"/>
              </w:rPr>
              <w:t>50</w:t>
            </w:r>
          </w:p>
        </w:tc>
        <w:tc>
          <w:tcPr>
            <w:tcW w:w="2502" w:type="dxa"/>
            <w:vMerge w:val="restart"/>
            <w:vAlign w:val="center"/>
          </w:tcPr>
          <w:p w:rsidR="0094390A" w:rsidRPr="005576C6" w:rsidRDefault="0094390A" w:rsidP="00C31C14">
            <w:pPr>
              <w:adjustRightInd/>
              <w:spacing w:line="276" w:lineRule="auto"/>
              <w:jc w:val="center"/>
              <w:rPr>
                <w:rFonts w:eastAsiaTheme="minorEastAsia"/>
                <w:sz w:val="24"/>
                <w:szCs w:val="24"/>
              </w:rPr>
            </w:pPr>
            <w:r w:rsidRPr="005576C6">
              <w:rPr>
                <w:rFonts w:eastAsiaTheme="minorEastAsia"/>
                <w:sz w:val="24"/>
                <w:szCs w:val="24"/>
              </w:rPr>
              <w:t>2 m in the Front, 3 m in the side, &amp; 5 m at the rear.</w:t>
            </w:r>
          </w:p>
        </w:tc>
        <w:tc>
          <w:tcPr>
            <w:tcW w:w="2070" w:type="dxa"/>
            <w:vAlign w:val="center"/>
          </w:tcPr>
          <w:p w:rsidR="0094390A" w:rsidRPr="005576C6" w:rsidRDefault="0094390A" w:rsidP="00C31C14">
            <w:pPr>
              <w:adjustRightInd/>
              <w:spacing w:line="276" w:lineRule="auto"/>
              <w:jc w:val="center"/>
              <w:rPr>
                <w:rFonts w:eastAsiaTheme="minorEastAsia"/>
                <w:sz w:val="24"/>
                <w:szCs w:val="24"/>
              </w:rPr>
            </w:pPr>
            <w:r w:rsidRPr="005576C6">
              <w:rPr>
                <w:rFonts w:eastAsiaTheme="minorEastAsia"/>
                <w:sz w:val="24"/>
                <w:szCs w:val="24"/>
              </w:rPr>
              <w:t>2</w:t>
            </w:r>
          </w:p>
        </w:tc>
      </w:tr>
      <w:tr w:rsidR="0094390A" w:rsidRPr="005576C6" w:rsidTr="00C31C14">
        <w:trPr>
          <w:trHeight w:val="360"/>
        </w:trPr>
        <w:tc>
          <w:tcPr>
            <w:tcW w:w="1566" w:type="dxa"/>
            <w:vMerge/>
            <w:vAlign w:val="center"/>
          </w:tcPr>
          <w:p w:rsidR="0094390A" w:rsidRPr="005576C6" w:rsidRDefault="0094390A" w:rsidP="00C31C14">
            <w:pPr>
              <w:adjustRightInd/>
              <w:spacing w:line="276" w:lineRule="auto"/>
              <w:jc w:val="center"/>
              <w:rPr>
                <w:rFonts w:eastAsiaTheme="minorEastAsia"/>
                <w:sz w:val="24"/>
                <w:szCs w:val="24"/>
              </w:rPr>
            </w:pPr>
          </w:p>
        </w:tc>
        <w:tc>
          <w:tcPr>
            <w:tcW w:w="1566" w:type="dxa"/>
            <w:vAlign w:val="center"/>
          </w:tcPr>
          <w:p w:rsidR="0094390A" w:rsidRPr="005576C6" w:rsidRDefault="0094390A" w:rsidP="00C31C14">
            <w:pPr>
              <w:adjustRightInd/>
              <w:spacing w:line="276" w:lineRule="auto"/>
              <w:jc w:val="center"/>
              <w:rPr>
                <w:rFonts w:eastAsiaTheme="minorEastAsia"/>
                <w:sz w:val="24"/>
                <w:szCs w:val="24"/>
              </w:rPr>
            </w:pPr>
            <w:r w:rsidRPr="005576C6">
              <w:rPr>
                <w:rFonts w:eastAsiaTheme="minorEastAsia"/>
                <w:sz w:val="24"/>
                <w:szCs w:val="24"/>
              </w:rPr>
              <w:t>2501-5000</w:t>
            </w:r>
          </w:p>
        </w:tc>
        <w:tc>
          <w:tcPr>
            <w:tcW w:w="1566" w:type="dxa"/>
            <w:vAlign w:val="center"/>
          </w:tcPr>
          <w:p w:rsidR="0094390A" w:rsidRPr="005576C6" w:rsidRDefault="0094390A" w:rsidP="00C31C14">
            <w:pPr>
              <w:adjustRightInd/>
              <w:spacing w:line="276" w:lineRule="auto"/>
              <w:jc w:val="center"/>
              <w:rPr>
                <w:rFonts w:eastAsiaTheme="minorEastAsia"/>
                <w:sz w:val="24"/>
                <w:szCs w:val="24"/>
              </w:rPr>
            </w:pPr>
            <w:r w:rsidRPr="005576C6">
              <w:rPr>
                <w:rFonts w:eastAsiaTheme="minorEastAsia"/>
                <w:sz w:val="24"/>
                <w:szCs w:val="24"/>
              </w:rPr>
              <w:t>45</w:t>
            </w:r>
          </w:p>
        </w:tc>
        <w:tc>
          <w:tcPr>
            <w:tcW w:w="2502" w:type="dxa"/>
            <w:vMerge/>
            <w:vAlign w:val="center"/>
          </w:tcPr>
          <w:p w:rsidR="0094390A" w:rsidRPr="005576C6" w:rsidRDefault="0094390A" w:rsidP="00C31C14">
            <w:pPr>
              <w:adjustRightInd/>
              <w:spacing w:line="276" w:lineRule="auto"/>
              <w:jc w:val="center"/>
              <w:rPr>
                <w:rFonts w:eastAsiaTheme="minorEastAsia"/>
                <w:sz w:val="24"/>
                <w:szCs w:val="24"/>
              </w:rPr>
            </w:pPr>
          </w:p>
        </w:tc>
        <w:tc>
          <w:tcPr>
            <w:tcW w:w="2070" w:type="dxa"/>
            <w:vAlign w:val="center"/>
          </w:tcPr>
          <w:p w:rsidR="0094390A" w:rsidRPr="005576C6" w:rsidRDefault="0094390A" w:rsidP="00C31C14">
            <w:pPr>
              <w:adjustRightInd/>
              <w:spacing w:line="276" w:lineRule="auto"/>
              <w:jc w:val="center"/>
              <w:rPr>
                <w:rFonts w:eastAsiaTheme="minorEastAsia"/>
                <w:sz w:val="24"/>
                <w:szCs w:val="24"/>
              </w:rPr>
            </w:pPr>
            <w:r w:rsidRPr="005576C6">
              <w:rPr>
                <w:rFonts w:eastAsiaTheme="minorEastAsia"/>
                <w:sz w:val="24"/>
                <w:szCs w:val="24"/>
              </w:rPr>
              <w:t>2</w:t>
            </w:r>
          </w:p>
        </w:tc>
      </w:tr>
      <w:tr w:rsidR="0094390A" w:rsidRPr="005576C6" w:rsidTr="00C31C14">
        <w:tc>
          <w:tcPr>
            <w:tcW w:w="1566" w:type="dxa"/>
            <w:vMerge/>
            <w:vAlign w:val="center"/>
          </w:tcPr>
          <w:p w:rsidR="0094390A" w:rsidRPr="005576C6" w:rsidRDefault="0094390A" w:rsidP="00C31C14">
            <w:pPr>
              <w:adjustRightInd/>
              <w:spacing w:line="276" w:lineRule="auto"/>
              <w:jc w:val="center"/>
              <w:rPr>
                <w:rFonts w:eastAsiaTheme="minorEastAsia"/>
                <w:sz w:val="24"/>
                <w:szCs w:val="24"/>
              </w:rPr>
            </w:pPr>
          </w:p>
        </w:tc>
        <w:tc>
          <w:tcPr>
            <w:tcW w:w="1566" w:type="dxa"/>
            <w:vAlign w:val="center"/>
          </w:tcPr>
          <w:p w:rsidR="0094390A" w:rsidRPr="005576C6" w:rsidRDefault="0094390A" w:rsidP="00C31C14">
            <w:pPr>
              <w:adjustRightInd/>
              <w:spacing w:line="276" w:lineRule="auto"/>
              <w:jc w:val="center"/>
              <w:rPr>
                <w:rFonts w:eastAsiaTheme="minorEastAsia"/>
                <w:sz w:val="24"/>
                <w:szCs w:val="24"/>
              </w:rPr>
            </w:pPr>
            <w:r w:rsidRPr="005576C6">
              <w:rPr>
                <w:rFonts w:eastAsiaTheme="minorEastAsia"/>
                <w:sz w:val="24"/>
                <w:szCs w:val="24"/>
              </w:rPr>
              <w:t>&gt;5000</w:t>
            </w:r>
          </w:p>
        </w:tc>
        <w:tc>
          <w:tcPr>
            <w:tcW w:w="1566" w:type="dxa"/>
            <w:vAlign w:val="center"/>
          </w:tcPr>
          <w:p w:rsidR="0094390A" w:rsidRPr="005576C6" w:rsidRDefault="0094390A" w:rsidP="00C31C14">
            <w:pPr>
              <w:adjustRightInd/>
              <w:spacing w:line="276" w:lineRule="auto"/>
              <w:jc w:val="center"/>
              <w:rPr>
                <w:rFonts w:eastAsiaTheme="minorEastAsia"/>
                <w:sz w:val="24"/>
                <w:szCs w:val="24"/>
              </w:rPr>
            </w:pPr>
            <w:r w:rsidRPr="005576C6">
              <w:rPr>
                <w:rFonts w:eastAsiaTheme="minorEastAsia"/>
                <w:sz w:val="24"/>
                <w:szCs w:val="24"/>
              </w:rPr>
              <w:t>40</w:t>
            </w:r>
          </w:p>
        </w:tc>
        <w:tc>
          <w:tcPr>
            <w:tcW w:w="2502" w:type="dxa"/>
            <w:vMerge/>
            <w:vAlign w:val="center"/>
          </w:tcPr>
          <w:p w:rsidR="0094390A" w:rsidRPr="005576C6" w:rsidRDefault="0094390A" w:rsidP="00C31C14">
            <w:pPr>
              <w:adjustRightInd/>
              <w:spacing w:line="276" w:lineRule="auto"/>
              <w:jc w:val="center"/>
              <w:rPr>
                <w:rFonts w:eastAsiaTheme="minorEastAsia"/>
                <w:sz w:val="24"/>
                <w:szCs w:val="24"/>
              </w:rPr>
            </w:pPr>
          </w:p>
        </w:tc>
        <w:tc>
          <w:tcPr>
            <w:tcW w:w="2070" w:type="dxa"/>
            <w:vAlign w:val="center"/>
          </w:tcPr>
          <w:p w:rsidR="0094390A" w:rsidRPr="005576C6" w:rsidRDefault="0094390A" w:rsidP="00C31C14">
            <w:pPr>
              <w:adjustRightInd/>
              <w:spacing w:line="276" w:lineRule="auto"/>
              <w:jc w:val="center"/>
              <w:rPr>
                <w:rFonts w:eastAsiaTheme="minorEastAsia"/>
                <w:sz w:val="24"/>
                <w:szCs w:val="24"/>
              </w:rPr>
            </w:pPr>
            <w:r w:rsidRPr="005576C6">
              <w:rPr>
                <w:rFonts w:eastAsiaTheme="minorEastAsia"/>
                <w:sz w:val="24"/>
                <w:szCs w:val="24"/>
              </w:rPr>
              <w:t>2</w:t>
            </w:r>
          </w:p>
        </w:tc>
      </w:tr>
    </w:tbl>
    <w:p w:rsidR="00E156FC" w:rsidRDefault="00E156FC" w:rsidP="0094390A">
      <w:pPr>
        <w:adjustRightInd/>
        <w:spacing w:line="276" w:lineRule="auto"/>
        <w:jc w:val="both"/>
        <w:rPr>
          <w:sz w:val="24"/>
          <w:szCs w:val="24"/>
        </w:rPr>
      </w:pPr>
    </w:p>
    <w:p w:rsidR="0094390A" w:rsidRPr="00691489" w:rsidRDefault="0094390A" w:rsidP="0094390A">
      <w:pPr>
        <w:adjustRightInd/>
        <w:spacing w:line="276" w:lineRule="auto"/>
        <w:jc w:val="both"/>
        <w:rPr>
          <w:sz w:val="24"/>
          <w:szCs w:val="24"/>
        </w:rPr>
      </w:pPr>
      <w:r w:rsidRPr="00691489">
        <w:rPr>
          <w:sz w:val="24"/>
          <w:szCs w:val="24"/>
        </w:rPr>
        <w:t xml:space="preserve">Please note that any access to this plot is only permissible from the 8.0M wide secondary road. </w:t>
      </w:r>
    </w:p>
    <w:p w:rsidR="0094390A" w:rsidRDefault="0094390A" w:rsidP="0094390A">
      <w:pPr>
        <w:adjustRightInd/>
        <w:spacing w:line="276" w:lineRule="auto"/>
        <w:jc w:val="both"/>
        <w:rPr>
          <w:color w:val="FF0000"/>
          <w:sz w:val="24"/>
          <w:szCs w:val="24"/>
        </w:rPr>
      </w:pPr>
    </w:p>
    <w:p w:rsidR="0094390A" w:rsidRDefault="0094390A" w:rsidP="0094390A">
      <w:pPr>
        <w:widowControl/>
        <w:jc w:val="both"/>
        <w:rPr>
          <w:sz w:val="24"/>
          <w:szCs w:val="24"/>
        </w:rPr>
      </w:pPr>
      <w:r w:rsidRPr="003F1D4E">
        <w:rPr>
          <w:sz w:val="24"/>
          <w:szCs w:val="24"/>
        </w:rPr>
        <w:t xml:space="preserve">Describe how you would approach this project and the different processes you would have to take your client through to ensure that the project both meets the client’s objectives and achieves development permission from the Municipal </w:t>
      </w:r>
      <w:r>
        <w:rPr>
          <w:sz w:val="24"/>
          <w:szCs w:val="24"/>
        </w:rPr>
        <w:t>Authority</w:t>
      </w:r>
      <w:r w:rsidRPr="003F1D4E">
        <w:rPr>
          <w:sz w:val="24"/>
          <w:szCs w:val="24"/>
        </w:rPr>
        <w:t xml:space="preserve">. Propose a design concept and describe why you have arrived at it. </w:t>
      </w:r>
      <w:r w:rsidRPr="003F1D4E">
        <w:rPr>
          <w:spacing w:val="4"/>
          <w:sz w:val="24"/>
          <w:szCs w:val="24"/>
        </w:rPr>
        <w:t xml:space="preserve">Also specify the </w:t>
      </w:r>
      <w:r w:rsidRPr="003F1D4E">
        <w:rPr>
          <w:sz w:val="24"/>
          <w:szCs w:val="24"/>
        </w:rPr>
        <w:t>main building materials used and the reason for doing so.</w:t>
      </w:r>
      <w:r>
        <w:rPr>
          <w:sz w:val="24"/>
          <w:szCs w:val="24"/>
        </w:rPr>
        <w:t xml:space="preserve"> </w:t>
      </w:r>
      <w:r w:rsidRPr="003F1D4E">
        <w:rPr>
          <w:sz w:val="24"/>
          <w:szCs w:val="24"/>
        </w:rPr>
        <w:t>Provide basic schematic design drawings (site layouts</w:t>
      </w:r>
      <w:r>
        <w:rPr>
          <w:sz w:val="24"/>
          <w:szCs w:val="24"/>
        </w:rPr>
        <w:t xml:space="preserve"> with setbacks</w:t>
      </w:r>
      <w:r w:rsidRPr="003F1D4E">
        <w:rPr>
          <w:sz w:val="24"/>
          <w:szCs w:val="24"/>
        </w:rPr>
        <w:t xml:space="preserve">, floor plans, </w:t>
      </w:r>
      <w:r>
        <w:rPr>
          <w:sz w:val="24"/>
          <w:szCs w:val="24"/>
        </w:rPr>
        <w:t>elevations,</w:t>
      </w:r>
      <w:r w:rsidRPr="003F1D4E">
        <w:rPr>
          <w:sz w:val="24"/>
          <w:szCs w:val="24"/>
        </w:rPr>
        <w:t xml:space="preserve"> sections</w:t>
      </w:r>
      <w:r>
        <w:rPr>
          <w:sz w:val="24"/>
          <w:szCs w:val="24"/>
        </w:rPr>
        <w:t>, plot coverage, total floor area</w:t>
      </w:r>
      <w:r w:rsidRPr="003F1D4E">
        <w:rPr>
          <w:sz w:val="24"/>
          <w:szCs w:val="24"/>
        </w:rPr>
        <w:t xml:space="preserve"> – do not forget to indicate the north direction). (50 marks)</w:t>
      </w:r>
    </w:p>
    <w:p w:rsidR="0094390A" w:rsidRDefault="0094390A" w:rsidP="0094390A">
      <w:pPr>
        <w:widowControl/>
        <w:jc w:val="both"/>
        <w:rPr>
          <w:sz w:val="24"/>
          <w:szCs w:val="24"/>
        </w:rPr>
      </w:pPr>
    </w:p>
    <w:sectPr w:rsidR="0094390A" w:rsidSect="0094390A">
      <w:headerReference w:type="default" r:id="rId14"/>
      <w:footerReference w:type="default" r:id="rId15"/>
      <w:headerReference w:type="first" r:id="rId16"/>
      <w:footerReference w:type="first" r:id="rId17"/>
      <w:pgSz w:w="11918" w:h="16854"/>
      <w:pgMar w:top="1434" w:right="1364" w:bottom="959" w:left="1366" w:header="669" w:footer="945"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266" w:rsidRDefault="006A6266" w:rsidP="0094390A">
      <w:r>
        <w:separator/>
      </w:r>
    </w:p>
  </w:endnote>
  <w:endnote w:type="continuationSeparator" w:id="0">
    <w:p w:rsidR="006A6266" w:rsidRDefault="006A6266" w:rsidP="009439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258" w:rsidRDefault="00653BA0">
    <w:pPr>
      <w:keepNext/>
      <w:keepLines/>
      <w:tabs>
        <w:tab w:val="left" w:pos="4064"/>
      </w:tabs>
      <w:adjustRightInd/>
      <w:ind w:left="4032"/>
      <w:rPr>
        <w:sz w:val="22"/>
        <w:szCs w:val="22"/>
      </w:rPr>
    </w:pPr>
    <w:r>
      <w:rPr>
        <w:sz w:val="24"/>
        <w:szCs w:val="24"/>
      </w:rPr>
      <w:tab/>
    </w:r>
    <w:r>
      <w:rPr>
        <w:sz w:val="22"/>
        <w:szCs w:val="22"/>
      </w:rPr>
      <w:t xml:space="preserve">Page </w:t>
    </w:r>
    <w:r w:rsidR="00B03C07">
      <w:rPr>
        <w:sz w:val="22"/>
        <w:szCs w:val="22"/>
      </w:rPr>
      <w:fldChar w:fldCharType="begin"/>
    </w:r>
    <w:r>
      <w:rPr>
        <w:sz w:val="22"/>
        <w:szCs w:val="22"/>
      </w:rPr>
      <w:instrText xml:space="preserve"> PAGE </w:instrText>
    </w:r>
    <w:r w:rsidR="00B03C07">
      <w:rPr>
        <w:sz w:val="22"/>
        <w:szCs w:val="22"/>
      </w:rPr>
      <w:fldChar w:fldCharType="separate"/>
    </w:r>
    <w:r w:rsidR="00E156FC">
      <w:rPr>
        <w:noProof/>
        <w:sz w:val="22"/>
        <w:szCs w:val="22"/>
      </w:rPr>
      <w:t>1</w:t>
    </w:r>
    <w:r w:rsidR="00B03C07">
      <w:rPr>
        <w:sz w:val="22"/>
        <w:szCs w:val="22"/>
      </w:rPr>
      <w:fldChar w:fldCharType="end"/>
    </w:r>
    <w:r>
      <w:rPr>
        <w:sz w:val="22"/>
        <w:szCs w:val="22"/>
      </w:rPr>
      <w:t xml:space="preserve"> of 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258" w:rsidRPr="005576C6" w:rsidRDefault="006A6266" w:rsidP="005576C6">
    <w:pPr>
      <w:pStyle w:val="Footer"/>
      <w:rPr>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266" w:rsidRDefault="006A6266" w:rsidP="0094390A">
      <w:r>
        <w:separator/>
      </w:r>
    </w:p>
  </w:footnote>
  <w:footnote w:type="continuationSeparator" w:id="0">
    <w:p w:rsidR="006A6266" w:rsidRDefault="006A6266" w:rsidP="009439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6C6" w:rsidRPr="005576C6" w:rsidRDefault="00653BA0">
    <w:pPr>
      <w:pStyle w:val="Header"/>
      <w:pBdr>
        <w:bottom w:val="thickThinSmallGap" w:sz="24" w:space="1" w:color="622423" w:themeColor="accent2" w:themeShade="7F"/>
      </w:pBdr>
      <w:jc w:val="center"/>
      <w:rPr>
        <w:rFonts w:asciiTheme="majorHAnsi" w:eastAsiaTheme="majorEastAsia" w:hAnsiTheme="majorHAnsi" w:cstheme="majorBidi"/>
        <w:sz w:val="30"/>
        <w:szCs w:val="32"/>
      </w:rPr>
    </w:pPr>
    <w:r w:rsidRPr="005576C6">
      <w:rPr>
        <w:rFonts w:eastAsiaTheme="minorEastAsia"/>
        <w:sz w:val="22"/>
        <w:szCs w:val="24"/>
      </w:rPr>
      <w:tab/>
      <w:t xml:space="preserve">PAPER </w:t>
    </w:r>
    <w:proofErr w:type="gramStart"/>
    <w:r w:rsidRPr="005576C6">
      <w:rPr>
        <w:rFonts w:eastAsiaTheme="minorEastAsia"/>
        <w:sz w:val="22"/>
        <w:szCs w:val="24"/>
      </w:rPr>
      <w:t>III :</w:t>
    </w:r>
    <w:proofErr w:type="gramEnd"/>
    <w:r w:rsidRPr="005576C6">
      <w:rPr>
        <w:rFonts w:eastAsiaTheme="minorEastAsia"/>
        <w:sz w:val="22"/>
        <w:szCs w:val="24"/>
      </w:rPr>
      <w:t xml:space="preserve"> SUBJECT SPECIALIZATION PAPER for ARCHITECTURE (Technical Category)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inorEastAsia"/>
        <w:sz w:val="22"/>
        <w:szCs w:val="24"/>
      </w:rPr>
      <w:alias w:val="Title"/>
      <w:id w:val="77738743"/>
      <w:placeholder>
        <w:docPart w:val="FA2A0CEC3E0F4A6CA4BE62ED4534B9BB"/>
      </w:placeholder>
      <w:dataBinding w:prefixMappings="xmlns:ns0='http://schemas.openxmlformats.org/package/2006/metadata/core-properties' xmlns:ns1='http://purl.org/dc/elements/1.1/'" w:xpath="/ns0:coreProperties[1]/ns1:title[1]" w:storeItemID="{6C3C8BC8-F283-45AE-878A-BAB7291924A1}"/>
      <w:text/>
    </w:sdtPr>
    <w:sdtContent>
      <w:p w:rsidR="0094390A" w:rsidRDefault="00B672C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eastAsiaTheme="minorEastAsia"/>
            <w:sz w:val="22"/>
            <w:szCs w:val="24"/>
            <w:lang w:val="en-IN"/>
          </w:rPr>
          <w:t xml:space="preserve">PAPER </w:t>
        </w:r>
        <w:proofErr w:type="gramStart"/>
        <w:r>
          <w:rPr>
            <w:rFonts w:eastAsiaTheme="minorEastAsia"/>
            <w:sz w:val="22"/>
            <w:szCs w:val="24"/>
            <w:lang w:val="en-IN"/>
          </w:rPr>
          <w:t>III :</w:t>
        </w:r>
        <w:proofErr w:type="gramEnd"/>
        <w:r>
          <w:rPr>
            <w:rFonts w:eastAsiaTheme="minorEastAsia"/>
            <w:sz w:val="22"/>
            <w:szCs w:val="24"/>
            <w:lang w:val="en-IN"/>
          </w:rPr>
          <w:t xml:space="preserve"> SUBJECT SPECIALIZATION PAPER for ARCHITECTURE (Technical Category)</w: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258" w:rsidRPr="005576C6" w:rsidRDefault="00653BA0">
    <w:pPr>
      <w:keepNext/>
      <w:keepLines/>
      <w:tabs>
        <w:tab w:val="left" w:pos="852"/>
      </w:tabs>
      <w:adjustRightInd/>
      <w:ind w:left="792"/>
      <w:rPr>
        <w:szCs w:val="22"/>
      </w:rPr>
    </w:pPr>
    <w:r w:rsidRPr="005576C6">
      <w:rPr>
        <w:sz w:val="22"/>
        <w:szCs w:val="24"/>
      </w:rPr>
      <w:tab/>
    </w:r>
    <w:r w:rsidRPr="005576C6">
      <w:rPr>
        <w:szCs w:val="22"/>
      </w:rPr>
      <w:t xml:space="preserve">PAPER </w:t>
    </w:r>
    <w:proofErr w:type="gramStart"/>
    <w:r w:rsidRPr="005576C6">
      <w:rPr>
        <w:szCs w:val="22"/>
      </w:rPr>
      <w:t>III :</w:t>
    </w:r>
    <w:proofErr w:type="gramEnd"/>
    <w:r w:rsidRPr="005576C6">
      <w:rPr>
        <w:szCs w:val="22"/>
      </w:rPr>
      <w:t xml:space="preserve"> SUBJECT SPECIALIZATION PAPER for </w:t>
    </w:r>
    <w:r w:rsidRPr="005576C6">
      <w:rPr>
        <w:i/>
        <w:iCs/>
        <w:szCs w:val="22"/>
      </w:rPr>
      <w:t xml:space="preserve">ARCHITECTURE </w:t>
    </w:r>
    <w:r w:rsidRPr="005576C6">
      <w:rPr>
        <w:szCs w:val="22"/>
      </w:rPr>
      <w:t>(Technical Category)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588A"/>
    <w:multiLevelType w:val="hybridMultilevel"/>
    <w:tmpl w:val="DE40F08A"/>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
    <w:nsid w:val="0EE50811"/>
    <w:multiLevelType w:val="hybridMultilevel"/>
    <w:tmpl w:val="2CE6E93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5F4602F"/>
    <w:multiLevelType w:val="hybridMultilevel"/>
    <w:tmpl w:val="7346C3B0"/>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234303A3"/>
    <w:multiLevelType w:val="hybridMultilevel"/>
    <w:tmpl w:val="68C49D9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360403F"/>
    <w:multiLevelType w:val="hybridMultilevel"/>
    <w:tmpl w:val="E962D51A"/>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63C0F77"/>
    <w:multiLevelType w:val="hybridMultilevel"/>
    <w:tmpl w:val="E940FD10"/>
    <w:lvl w:ilvl="0" w:tplc="04090017">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6">
    <w:nsid w:val="28E64D17"/>
    <w:multiLevelType w:val="hybridMultilevel"/>
    <w:tmpl w:val="691A68B0"/>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
    <w:nsid w:val="290D016B"/>
    <w:multiLevelType w:val="hybridMultilevel"/>
    <w:tmpl w:val="27E2526E"/>
    <w:lvl w:ilvl="0" w:tplc="40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8">
    <w:nsid w:val="2B1F7895"/>
    <w:multiLevelType w:val="hybridMultilevel"/>
    <w:tmpl w:val="5BA0984A"/>
    <w:lvl w:ilvl="0" w:tplc="04090017">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9">
    <w:nsid w:val="2EE77FAA"/>
    <w:multiLevelType w:val="hybridMultilevel"/>
    <w:tmpl w:val="C7408A76"/>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
    <w:nsid w:val="39A06D81"/>
    <w:multiLevelType w:val="hybridMultilevel"/>
    <w:tmpl w:val="9E628906"/>
    <w:lvl w:ilvl="0" w:tplc="04090017">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1">
    <w:nsid w:val="3B927EC4"/>
    <w:multiLevelType w:val="hybridMultilevel"/>
    <w:tmpl w:val="00366C8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nsid w:val="3C640B56"/>
    <w:multiLevelType w:val="hybridMultilevel"/>
    <w:tmpl w:val="04D01CC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CD15EC4"/>
    <w:multiLevelType w:val="hybridMultilevel"/>
    <w:tmpl w:val="B6F464D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E6D0FFB"/>
    <w:multiLevelType w:val="hybridMultilevel"/>
    <w:tmpl w:val="A8EE4C88"/>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1CC6988"/>
    <w:multiLevelType w:val="hybridMultilevel"/>
    <w:tmpl w:val="A066023A"/>
    <w:lvl w:ilvl="0" w:tplc="04090017">
      <w:start w:val="1"/>
      <w:numFmt w:val="lowerLetter"/>
      <w:lvlText w:val="%1)"/>
      <w:lvlJc w:val="left"/>
      <w:pPr>
        <w:ind w:left="1170" w:hanging="360"/>
      </w:pPr>
      <w:rPr>
        <w:rFonts w:cs="Times New Roman"/>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6">
    <w:nsid w:val="4A7B1D83"/>
    <w:multiLevelType w:val="hybridMultilevel"/>
    <w:tmpl w:val="A1B8890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E752360"/>
    <w:multiLevelType w:val="hybridMultilevel"/>
    <w:tmpl w:val="8F264F5A"/>
    <w:lvl w:ilvl="0" w:tplc="04090017">
      <w:start w:val="1"/>
      <w:numFmt w:val="lowerLetter"/>
      <w:lvlText w:val="%1)"/>
      <w:lvlJc w:val="left"/>
      <w:pPr>
        <w:ind w:left="1260" w:hanging="360"/>
      </w:pPr>
      <w:rPr>
        <w:rFonts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8">
    <w:nsid w:val="51CC4BFE"/>
    <w:multiLevelType w:val="hybridMultilevel"/>
    <w:tmpl w:val="106C81BC"/>
    <w:lvl w:ilvl="0" w:tplc="04090017">
      <w:start w:val="1"/>
      <w:numFmt w:val="lowerLetter"/>
      <w:lvlText w:val="%1)"/>
      <w:lvlJc w:val="left"/>
      <w:pPr>
        <w:tabs>
          <w:tab w:val="num" w:pos="720"/>
        </w:tabs>
        <w:ind w:left="1080" w:hanging="360"/>
      </w:pPr>
      <w:rPr>
        <w:rFonts w:cs="Times New Roman"/>
        <w:snapToGrid/>
        <w:sz w:val="24"/>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54CB498A"/>
    <w:multiLevelType w:val="hybridMultilevel"/>
    <w:tmpl w:val="D986A9E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6E00F8C"/>
    <w:multiLevelType w:val="hybridMultilevel"/>
    <w:tmpl w:val="270C7A5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A7B5A87"/>
    <w:multiLevelType w:val="hybridMultilevel"/>
    <w:tmpl w:val="5A783D8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BD95756"/>
    <w:multiLevelType w:val="hybridMultilevel"/>
    <w:tmpl w:val="9E8A990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DF849BA"/>
    <w:multiLevelType w:val="hybridMultilevel"/>
    <w:tmpl w:val="369C48C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A9947B1"/>
    <w:multiLevelType w:val="hybridMultilevel"/>
    <w:tmpl w:val="120CAC4C"/>
    <w:lvl w:ilvl="0" w:tplc="04090017">
      <w:start w:val="1"/>
      <w:numFmt w:val="lowerLetter"/>
      <w:lvlText w:val="%1)"/>
      <w:lvlJc w:val="left"/>
      <w:pPr>
        <w:tabs>
          <w:tab w:val="num" w:pos="720"/>
        </w:tabs>
        <w:ind w:left="1080" w:hanging="360"/>
      </w:pPr>
      <w:rPr>
        <w:rFonts w:cs="Times New Roman"/>
        <w:snapToGrid/>
        <w:sz w:val="24"/>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6F1F430E"/>
    <w:multiLevelType w:val="hybridMultilevel"/>
    <w:tmpl w:val="550AD6E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FBE0F81"/>
    <w:multiLevelType w:val="hybridMultilevel"/>
    <w:tmpl w:val="FACCF020"/>
    <w:lvl w:ilvl="0" w:tplc="76E6B390">
      <w:start w:val="1"/>
      <w:numFmt w:val="decimal"/>
      <w:lvlText w:val="%1."/>
      <w:lvlJc w:val="left"/>
      <w:pPr>
        <w:tabs>
          <w:tab w:val="num" w:pos="720"/>
        </w:tabs>
        <w:ind w:left="1080" w:hanging="360"/>
      </w:pPr>
      <w:rPr>
        <w:rFonts w:cs="Times New Roman"/>
        <w:snapToGrid/>
        <w:sz w:val="24"/>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71A46652"/>
    <w:multiLevelType w:val="hybridMultilevel"/>
    <w:tmpl w:val="61EAD3F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5C15128"/>
    <w:multiLevelType w:val="hybridMultilevel"/>
    <w:tmpl w:val="7BECA79A"/>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9">
    <w:nsid w:val="78F53103"/>
    <w:multiLevelType w:val="hybridMultilevel"/>
    <w:tmpl w:val="CD500240"/>
    <w:lvl w:ilvl="0" w:tplc="7A964D48">
      <w:start w:val="1"/>
      <w:numFmt w:val="decimal"/>
      <w:lvlText w:val="%1."/>
      <w:lvlJc w:val="left"/>
      <w:pPr>
        <w:ind w:left="720" w:hanging="360"/>
      </w:pPr>
      <w:rPr>
        <w:rFonts w:hint="default"/>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B861B40"/>
    <w:multiLevelType w:val="hybridMultilevel"/>
    <w:tmpl w:val="26E6A7E0"/>
    <w:lvl w:ilvl="0" w:tplc="04090017">
      <w:start w:val="1"/>
      <w:numFmt w:val="lowerLetter"/>
      <w:lvlText w:val="%1)"/>
      <w:lvlJc w:val="left"/>
      <w:pPr>
        <w:ind w:left="1260" w:hanging="360"/>
      </w:pPr>
      <w:rPr>
        <w:rFonts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31">
    <w:nsid w:val="7D393971"/>
    <w:multiLevelType w:val="hybridMultilevel"/>
    <w:tmpl w:val="DED2A03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D8B06C8"/>
    <w:multiLevelType w:val="hybridMultilevel"/>
    <w:tmpl w:val="00343C7A"/>
    <w:lvl w:ilvl="0" w:tplc="5D28511A">
      <w:start w:val="1"/>
      <w:numFmt w:val="lowerLetter"/>
      <w:lvlText w:val="%1)"/>
      <w:lvlJc w:val="left"/>
      <w:pPr>
        <w:ind w:left="720" w:hanging="360"/>
      </w:pPr>
      <w:rPr>
        <w:rFonts w:cs="Times New Roman"/>
        <w:color w:val="auto"/>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1"/>
  </w:num>
  <w:num w:numId="2">
    <w:abstractNumId w:val="26"/>
  </w:num>
  <w:num w:numId="3">
    <w:abstractNumId w:val="24"/>
  </w:num>
  <w:num w:numId="4">
    <w:abstractNumId w:val="18"/>
  </w:num>
  <w:num w:numId="5">
    <w:abstractNumId w:val="1"/>
  </w:num>
  <w:num w:numId="6">
    <w:abstractNumId w:val="20"/>
  </w:num>
  <w:num w:numId="7">
    <w:abstractNumId w:val="16"/>
  </w:num>
  <w:num w:numId="8">
    <w:abstractNumId w:val="3"/>
  </w:num>
  <w:num w:numId="9">
    <w:abstractNumId w:val="11"/>
  </w:num>
  <w:num w:numId="10">
    <w:abstractNumId w:val="22"/>
  </w:num>
  <w:num w:numId="11">
    <w:abstractNumId w:val="14"/>
  </w:num>
  <w:num w:numId="12">
    <w:abstractNumId w:val="23"/>
  </w:num>
  <w:num w:numId="13">
    <w:abstractNumId w:val="9"/>
  </w:num>
  <w:num w:numId="14">
    <w:abstractNumId w:val="21"/>
  </w:num>
  <w:num w:numId="15">
    <w:abstractNumId w:val="0"/>
  </w:num>
  <w:num w:numId="16">
    <w:abstractNumId w:val="6"/>
  </w:num>
  <w:num w:numId="17">
    <w:abstractNumId w:val="2"/>
  </w:num>
  <w:num w:numId="18">
    <w:abstractNumId w:val="25"/>
  </w:num>
  <w:num w:numId="19">
    <w:abstractNumId w:val="13"/>
  </w:num>
  <w:num w:numId="20">
    <w:abstractNumId w:val="27"/>
  </w:num>
  <w:num w:numId="21">
    <w:abstractNumId w:val="19"/>
  </w:num>
  <w:num w:numId="22">
    <w:abstractNumId w:val="12"/>
  </w:num>
  <w:num w:numId="23">
    <w:abstractNumId w:val="30"/>
  </w:num>
  <w:num w:numId="24">
    <w:abstractNumId w:val="8"/>
  </w:num>
  <w:num w:numId="25">
    <w:abstractNumId w:val="15"/>
  </w:num>
  <w:num w:numId="26">
    <w:abstractNumId w:val="10"/>
  </w:num>
  <w:num w:numId="27">
    <w:abstractNumId w:val="5"/>
  </w:num>
  <w:num w:numId="28">
    <w:abstractNumId w:val="4"/>
  </w:num>
  <w:num w:numId="29">
    <w:abstractNumId w:val="32"/>
  </w:num>
  <w:num w:numId="30">
    <w:abstractNumId w:val="17"/>
  </w:num>
  <w:num w:numId="31">
    <w:abstractNumId w:val="28"/>
  </w:num>
  <w:num w:numId="32">
    <w:abstractNumId w:val="29"/>
  </w:num>
  <w:num w:numId="3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rsids>
    <w:rsidRoot w:val="0094390A"/>
    <w:rsid w:val="0019442F"/>
    <w:rsid w:val="002845D4"/>
    <w:rsid w:val="0032569D"/>
    <w:rsid w:val="00376AE8"/>
    <w:rsid w:val="00382489"/>
    <w:rsid w:val="00603CF6"/>
    <w:rsid w:val="006539E4"/>
    <w:rsid w:val="00653BA0"/>
    <w:rsid w:val="006A6266"/>
    <w:rsid w:val="00793AED"/>
    <w:rsid w:val="0080407C"/>
    <w:rsid w:val="00855DE3"/>
    <w:rsid w:val="0094390A"/>
    <w:rsid w:val="00993E7D"/>
    <w:rsid w:val="00B03C07"/>
    <w:rsid w:val="00B204BF"/>
    <w:rsid w:val="00B672C8"/>
    <w:rsid w:val="00BC091A"/>
    <w:rsid w:val="00BF64EF"/>
    <w:rsid w:val="00C140C4"/>
    <w:rsid w:val="00C141FA"/>
    <w:rsid w:val="00C53E4B"/>
    <w:rsid w:val="00CB7F64"/>
    <w:rsid w:val="00E156FC"/>
    <w:rsid w:val="00E210A1"/>
    <w:rsid w:val="00F24FFD"/>
    <w:rsid w:val="00F971FF"/>
    <w:rsid w:val="00FC7B8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90A"/>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90A"/>
    <w:pPr>
      <w:tabs>
        <w:tab w:val="center" w:pos="4680"/>
        <w:tab w:val="right" w:pos="9360"/>
      </w:tabs>
    </w:pPr>
  </w:style>
  <w:style w:type="character" w:customStyle="1" w:styleId="HeaderChar">
    <w:name w:val="Header Char"/>
    <w:basedOn w:val="DefaultParagraphFont"/>
    <w:link w:val="Header"/>
    <w:uiPriority w:val="99"/>
    <w:rsid w:val="0094390A"/>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94390A"/>
    <w:pPr>
      <w:tabs>
        <w:tab w:val="center" w:pos="4680"/>
        <w:tab w:val="right" w:pos="9360"/>
      </w:tabs>
    </w:pPr>
  </w:style>
  <w:style w:type="character" w:customStyle="1" w:styleId="FooterChar">
    <w:name w:val="Footer Char"/>
    <w:basedOn w:val="DefaultParagraphFont"/>
    <w:link w:val="Footer"/>
    <w:uiPriority w:val="99"/>
    <w:rsid w:val="0094390A"/>
    <w:rPr>
      <w:rFonts w:ascii="Times New Roman" w:eastAsia="Times New Roman" w:hAnsi="Times New Roman" w:cs="Times New Roman"/>
      <w:sz w:val="20"/>
      <w:szCs w:val="20"/>
      <w:lang w:val="en-US"/>
    </w:rPr>
  </w:style>
  <w:style w:type="paragraph" w:styleId="NoSpacing">
    <w:name w:val="No Spacing"/>
    <w:uiPriority w:val="1"/>
    <w:qFormat/>
    <w:rsid w:val="0094390A"/>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94390A"/>
    <w:pPr>
      <w:widowControl/>
      <w:autoSpaceDE/>
      <w:autoSpaceDN/>
      <w:adjustRightInd/>
      <w:spacing w:after="200" w:line="360"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4390A"/>
    <w:rPr>
      <w:rFonts w:ascii="Tahoma" w:hAnsi="Tahoma" w:cs="Tahoma"/>
      <w:sz w:val="16"/>
      <w:szCs w:val="16"/>
    </w:rPr>
  </w:style>
  <w:style w:type="character" w:customStyle="1" w:styleId="BalloonTextChar">
    <w:name w:val="Balloon Text Char"/>
    <w:basedOn w:val="DefaultParagraphFont"/>
    <w:link w:val="BalloonText"/>
    <w:uiPriority w:val="99"/>
    <w:semiHidden/>
    <w:rsid w:val="0094390A"/>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A2A0CEC3E0F4A6CA4BE62ED4534B9BB"/>
        <w:category>
          <w:name w:val="General"/>
          <w:gallery w:val="placeholder"/>
        </w:category>
        <w:types>
          <w:type w:val="bbPlcHdr"/>
        </w:types>
        <w:behaviors>
          <w:behavior w:val="content"/>
        </w:behaviors>
        <w:guid w:val="{3E48800E-1C50-4956-8A8D-36F1A1580A7F}"/>
      </w:docPartPr>
      <w:docPartBody>
        <w:p w:rsidR="005C3889" w:rsidRDefault="00B67121" w:rsidP="00B67121">
          <w:pPr>
            <w:pStyle w:val="FA2A0CEC3E0F4A6CA4BE62ED4534B9B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67121"/>
    <w:rsid w:val="005C3889"/>
    <w:rsid w:val="00B67121"/>
    <w:rsid w:val="00BA347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8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2A0CEC3E0F4A6CA4BE62ED4534B9BB">
    <w:name w:val="FA2A0CEC3E0F4A6CA4BE62ED4534B9BB"/>
    <w:rsid w:val="00B6712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59C221-FBF8-424F-98A5-0E8776244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1545</Words>
  <Characters>8810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III : SUBJECT SPECIALIZATION PAPER for ARCHITECTURE (Technical Category)</dc:title>
  <dc:creator>tashit</dc:creator>
  <cp:lastModifiedBy>tashit</cp:lastModifiedBy>
  <cp:revision>3</cp:revision>
  <dcterms:created xsi:type="dcterms:W3CDTF">2014-09-16T09:19:00Z</dcterms:created>
  <dcterms:modified xsi:type="dcterms:W3CDTF">2014-09-16T09:42:00Z</dcterms:modified>
</cp:coreProperties>
</file>